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D6F8B" w14:textId="77777777" w:rsidR="00893A66" w:rsidRPr="00385CE3" w:rsidRDefault="00893A66" w:rsidP="00893A66">
      <w:pPr>
        <w:ind w:right="176"/>
        <w:rPr>
          <w:rFonts w:asciiTheme="majorEastAsia" w:eastAsiaTheme="majorEastAsia" w:hAnsiTheme="majorEastAsia" w:cs="MS Gothic"/>
          <w:sz w:val="22"/>
          <w:szCs w:val="22"/>
          <w:cs/>
          <w:lang w:eastAsia="zh-CN" w:bidi="ne"/>
        </w:rPr>
      </w:pPr>
      <w:r>
        <w:rPr>
          <w:rFonts w:asciiTheme="majorEastAsia" w:eastAsiaTheme="majorEastAsia" w:hAnsiTheme="majorEastAsia" w:cs="Nirmala UI"/>
          <w:sz w:val="22"/>
          <w:szCs w:val="24"/>
          <w:lang w:eastAsia="zh-CN"/>
        </w:rPr>
        <w:t>参考様式第</w:t>
      </w:r>
      <w:r w:rsidRPr="00385CE3">
        <w:rPr>
          <w:rFonts w:asciiTheme="majorEastAsia" w:eastAsiaTheme="majorEastAsia" w:hAnsiTheme="majorEastAsia" w:cs="Nirmala UI" w:hint="eastAsia"/>
          <w:sz w:val="22"/>
          <w:szCs w:val="24"/>
        </w:rPr>
        <w:t>５</w:t>
      </w:r>
      <w:r w:rsidRPr="00385CE3">
        <w:rPr>
          <w:rFonts w:asciiTheme="majorEastAsia" w:eastAsiaTheme="majorEastAsia" w:hAnsiTheme="majorEastAsia" w:cs="Nirmala UI"/>
          <w:sz w:val="22"/>
          <w:szCs w:val="24"/>
          <w:lang w:eastAsia="zh-CN"/>
        </w:rPr>
        <w:t>－</w:t>
      </w:r>
      <w:r w:rsidRPr="00385CE3">
        <w:rPr>
          <w:rFonts w:asciiTheme="majorEastAsia" w:eastAsiaTheme="majorEastAsia" w:hAnsiTheme="majorEastAsia" w:cs="Nirmala UI" w:hint="eastAsia"/>
          <w:sz w:val="22"/>
          <w:szCs w:val="24"/>
        </w:rPr>
        <w:t>９</w:t>
      </w:r>
      <w:r w:rsidRPr="00385CE3">
        <w:rPr>
          <w:rFonts w:asciiTheme="majorEastAsia" w:eastAsiaTheme="majorEastAsia" w:hAnsiTheme="majorEastAsia" w:cs="Nirmala UI"/>
          <w:sz w:val="22"/>
          <w:szCs w:val="24"/>
          <w:lang w:eastAsia="zh-CN"/>
        </w:rPr>
        <w:t xml:space="preserve">号　　　　　　　　　　　　　　　　　　　　　　　　　　　　</w:t>
      </w:r>
    </w:p>
    <w:p w14:paraId="676D2E4A" w14:textId="77777777" w:rsidR="00893A66" w:rsidRPr="00D90EB8" w:rsidRDefault="00893A66" w:rsidP="00893A66">
      <w:pPr>
        <w:rPr>
          <w:rFonts w:asciiTheme="majorEastAsia" w:eastAsiaTheme="majorEastAsia" w:hAnsiTheme="majorEastAsia" w:cs="MS Gothic"/>
          <w:sz w:val="22"/>
          <w:szCs w:val="22"/>
          <w:cs/>
          <w:lang w:bidi="ne"/>
        </w:rPr>
      </w:pPr>
      <w:r w:rsidRPr="00385CE3">
        <w:rPr>
          <w:rFonts w:ascii="Nirmala UI" w:eastAsiaTheme="majorEastAsia" w:hAnsi="Nirmala UI" w:cs="Nirmala UI"/>
          <w:cs/>
          <w:lang w:bidi="hi-IN"/>
        </w:rPr>
        <w:t>आधार</w:t>
      </w:r>
      <w:r w:rsidRPr="00385CE3">
        <w:rPr>
          <w:rFonts w:asciiTheme="majorEastAsia" w:eastAsiaTheme="majorEastAsia" w:hAnsiTheme="majorEastAsia" w:cs="MS Gothic"/>
          <w:cs/>
          <w:lang w:bidi="ne"/>
        </w:rPr>
        <w:t xml:space="preserve"> </w:t>
      </w:r>
      <w:r w:rsidRPr="00385CE3">
        <w:rPr>
          <w:rFonts w:ascii="Nirmala UI" w:eastAsiaTheme="majorEastAsia" w:hAnsi="Nirmala UI" w:cs="Nirmala UI"/>
          <w:cs/>
          <w:lang w:bidi="hi-IN"/>
        </w:rPr>
        <w:t>फारम</w:t>
      </w:r>
      <w:r w:rsidRPr="00385CE3">
        <w:rPr>
          <w:rFonts w:asciiTheme="majorEastAsia" w:eastAsiaTheme="majorEastAsia" w:hAnsiTheme="majorEastAsia" w:cs="MS Gothic"/>
          <w:cs/>
          <w:lang w:bidi="ne"/>
        </w:rPr>
        <w:t xml:space="preserve"> </w:t>
      </w:r>
      <w:r w:rsidRPr="00385CE3">
        <w:rPr>
          <w:rFonts w:ascii="Nirmala UI" w:eastAsiaTheme="majorEastAsia" w:hAnsi="Nirmala UI" w:cs="Nirmala UI"/>
          <w:cs/>
          <w:lang w:bidi="ne-NP"/>
        </w:rPr>
        <w:t>नं. ५-९</w:t>
      </w:r>
    </w:p>
    <w:p w14:paraId="6295C464" w14:textId="77777777" w:rsidR="00893A66" w:rsidRPr="00D90EB8" w:rsidRDefault="00893A66" w:rsidP="00893A66">
      <w:pPr>
        <w:ind w:right="-34"/>
        <w:rPr>
          <w:rFonts w:asciiTheme="majorEastAsia" w:eastAsiaTheme="majorEastAsia" w:hAnsiTheme="majorEastAsia" w:cs="MS Gothic"/>
          <w:sz w:val="24"/>
          <w:szCs w:val="24"/>
          <w:cs/>
          <w:lang w:bidi="ne"/>
        </w:rPr>
      </w:pPr>
    </w:p>
    <w:p w14:paraId="269C25AB" w14:textId="77777777" w:rsidR="00893A66" w:rsidRPr="00D90EB8" w:rsidRDefault="00893A66" w:rsidP="00893A66">
      <w:pPr>
        <w:ind w:right="-34"/>
        <w:jc w:val="center"/>
        <w:rPr>
          <w:rFonts w:asciiTheme="majorEastAsia" w:eastAsiaTheme="majorEastAsia" w:hAnsiTheme="majorEastAsia" w:cs="MS Gothic"/>
          <w:sz w:val="32"/>
          <w:szCs w:val="32"/>
          <w:cs/>
          <w:lang w:bidi="ne"/>
        </w:rPr>
      </w:pPr>
      <w:r w:rsidRPr="00D90EB8">
        <w:rPr>
          <w:rFonts w:asciiTheme="majorEastAsia" w:eastAsiaTheme="majorEastAsia" w:hAnsiTheme="majorEastAsia" w:cs="Nirmala UI"/>
          <w:sz w:val="32"/>
          <w:szCs w:val="32"/>
        </w:rPr>
        <w:t>事</w:t>
      </w:r>
      <w:r w:rsidRPr="00D90EB8">
        <w:rPr>
          <w:rFonts w:asciiTheme="majorEastAsia" w:eastAsiaTheme="majorEastAsia" w:hAnsiTheme="majorEastAsia" w:cs="MS Gothic"/>
          <w:sz w:val="32"/>
          <w:szCs w:val="32"/>
          <w:cs/>
          <w:lang w:bidi="ne"/>
        </w:rPr>
        <w:t xml:space="preserve"> </w:t>
      </w:r>
      <w:r w:rsidRPr="00D90EB8">
        <w:rPr>
          <w:rFonts w:asciiTheme="majorEastAsia" w:eastAsiaTheme="majorEastAsia" w:hAnsiTheme="majorEastAsia" w:cs="Nirmala UI"/>
          <w:sz w:val="32"/>
          <w:szCs w:val="32"/>
        </w:rPr>
        <w:t>前</w:t>
      </w:r>
      <w:r w:rsidRPr="00D90EB8">
        <w:rPr>
          <w:rFonts w:asciiTheme="majorEastAsia" w:eastAsiaTheme="majorEastAsia" w:hAnsiTheme="majorEastAsia" w:cs="MS Gothic"/>
          <w:sz w:val="32"/>
          <w:szCs w:val="32"/>
          <w:cs/>
          <w:lang w:bidi="ne"/>
        </w:rPr>
        <w:t xml:space="preserve"> </w:t>
      </w:r>
      <w:r w:rsidRPr="00D90EB8">
        <w:rPr>
          <w:rFonts w:asciiTheme="majorEastAsia" w:eastAsiaTheme="majorEastAsia" w:hAnsiTheme="majorEastAsia" w:cs="Nirmala UI"/>
          <w:sz w:val="32"/>
          <w:szCs w:val="32"/>
        </w:rPr>
        <w:t>ガ</w:t>
      </w:r>
      <w:r w:rsidRPr="00D90EB8">
        <w:rPr>
          <w:rFonts w:asciiTheme="majorEastAsia" w:eastAsiaTheme="majorEastAsia" w:hAnsiTheme="majorEastAsia" w:cs="MS Gothic"/>
          <w:sz w:val="32"/>
          <w:szCs w:val="32"/>
          <w:cs/>
          <w:lang w:bidi="ne"/>
        </w:rPr>
        <w:t xml:space="preserve"> </w:t>
      </w:r>
      <w:r w:rsidRPr="00D90EB8">
        <w:rPr>
          <w:rFonts w:asciiTheme="majorEastAsia" w:eastAsiaTheme="majorEastAsia" w:hAnsiTheme="majorEastAsia" w:cs="Nirmala UI"/>
          <w:sz w:val="32"/>
          <w:szCs w:val="32"/>
        </w:rPr>
        <w:t>イ</w:t>
      </w:r>
      <w:r w:rsidRPr="00D90EB8">
        <w:rPr>
          <w:rFonts w:asciiTheme="majorEastAsia" w:eastAsiaTheme="majorEastAsia" w:hAnsiTheme="majorEastAsia" w:cs="MS Gothic"/>
          <w:sz w:val="32"/>
          <w:szCs w:val="32"/>
          <w:cs/>
          <w:lang w:bidi="ne"/>
        </w:rPr>
        <w:t xml:space="preserve"> </w:t>
      </w:r>
      <w:r w:rsidRPr="00D90EB8">
        <w:rPr>
          <w:rFonts w:asciiTheme="majorEastAsia" w:eastAsiaTheme="majorEastAsia" w:hAnsiTheme="majorEastAsia" w:cs="Nirmala UI"/>
          <w:sz w:val="32"/>
          <w:szCs w:val="32"/>
        </w:rPr>
        <w:t>ダ</w:t>
      </w:r>
      <w:r w:rsidRPr="00D90EB8">
        <w:rPr>
          <w:rFonts w:asciiTheme="majorEastAsia" w:eastAsiaTheme="majorEastAsia" w:hAnsiTheme="majorEastAsia" w:cs="MS Gothic"/>
          <w:sz w:val="32"/>
          <w:szCs w:val="32"/>
          <w:cs/>
          <w:lang w:bidi="ne"/>
        </w:rPr>
        <w:t xml:space="preserve"> </w:t>
      </w:r>
      <w:r w:rsidRPr="00D90EB8">
        <w:rPr>
          <w:rFonts w:asciiTheme="majorEastAsia" w:eastAsiaTheme="majorEastAsia" w:hAnsiTheme="majorEastAsia" w:cs="Nirmala UI"/>
          <w:sz w:val="32"/>
          <w:szCs w:val="32"/>
        </w:rPr>
        <w:t>ン</w:t>
      </w:r>
      <w:r w:rsidRPr="00D90EB8">
        <w:rPr>
          <w:rFonts w:asciiTheme="majorEastAsia" w:eastAsiaTheme="majorEastAsia" w:hAnsiTheme="majorEastAsia" w:cs="MS Gothic"/>
          <w:sz w:val="32"/>
          <w:szCs w:val="32"/>
          <w:cs/>
          <w:lang w:bidi="ne"/>
        </w:rPr>
        <w:t xml:space="preserve"> </w:t>
      </w:r>
      <w:r w:rsidRPr="00D90EB8">
        <w:rPr>
          <w:rFonts w:asciiTheme="majorEastAsia" w:eastAsiaTheme="majorEastAsia" w:hAnsiTheme="majorEastAsia" w:cs="Nirmala UI"/>
          <w:sz w:val="32"/>
          <w:szCs w:val="32"/>
        </w:rPr>
        <w:t>ス</w:t>
      </w:r>
      <w:r w:rsidRPr="00D90EB8">
        <w:rPr>
          <w:rFonts w:asciiTheme="majorEastAsia" w:eastAsiaTheme="majorEastAsia" w:hAnsiTheme="majorEastAsia" w:cs="MS Gothic"/>
          <w:sz w:val="32"/>
          <w:szCs w:val="32"/>
          <w:cs/>
          <w:lang w:bidi="ne"/>
        </w:rPr>
        <w:t xml:space="preserve"> </w:t>
      </w:r>
      <w:r w:rsidRPr="00D90EB8">
        <w:rPr>
          <w:rFonts w:asciiTheme="majorEastAsia" w:eastAsiaTheme="majorEastAsia" w:hAnsiTheme="majorEastAsia" w:cs="Nirmala UI"/>
          <w:sz w:val="32"/>
          <w:szCs w:val="32"/>
        </w:rPr>
        <w:t>の</w:t>
      </w:r>
      <w:r w:rsidRPr="00D90EB8">
        <w:rPr>
          <w:rFonts w:asciiTheme="majorEastAsia" w:eastAsiaTheme="majorEastAsia" w:hAnsiTheme="majorEastAsia" w:cs="MS Gothic"/>
          <w:sz w:val="32"/>
          <w:szCs w:val="32"/>
          <w:cs/>
          <w:lang w:bidi="ne"/>
        </w:rPr>
        <w:t xml:space="preserve"> </w:t>
      </w:r>
      <w:r w:rsidRPr="00D90EB8">
        <w:rPr>
          <w:rFonts w:asciiTheme="majorEastAsia" w:eastAsiaTheme="majorEastAsia" w:hAnsiTheme="majorEastAsia" w:cs="Nirmala UI"/>
          <w:sz w:val="32"/>
          <w:szCs w:val="32"/>
        </w:rPr>
        <w:t>確</w:t>
      </w:r>
      <w:r w:rsidRPr="00D90EB8">
        <w:rPr>
          <w:rFonts w:asciiTheme="majorEastAsia" w:eastAsiaTheme="majorEastAsia" w:hAnsiTheme="majorEastAsia" w:cs="MS Gothic"/>
          <w:sz w:val="32"/>
          <w:szCs w:val="32"/>
          <w:cs/>
          <w:lang w:bidi="ne"/>
        </w:rPr>
        <w:t xml:space="preserve"> </w:t>
      </w:r>
      <w:r w:rsidRPr="00D90EB8">
        <w:rPr>
          <w:rFonts w:asciiTheme="majorEastAsia" w:eastAsiaTheme="majorEastAsia" w:hAnsiTheme="majorEastAsia" w:cs="Nirmala UI"/>
          <w:sz w:val="32"/>
          <w:szCs w:val="32"/>
        </w:rPr>
        <w:t>認</w:t>
      </w:r>
      <w:r w:rsidRPr="00D90EB8">
        <w:rPr>
          <w:rFonts w:asciiTheme="majorEastAsia" w:eastAsiaTheme="majorEastAsia" w:hAnsiTheme="majorEastAsia" w:cs="MS Gothic"/>
          <w:sz w:val="32"/>
          <w:szCs w:val="32"/>
          <w:cs/>
          <w:lang w:bidi="ne"/>
        </w:rPr>
        <w:t xml:space="preserve"> </w:t>
      </w:r>
      <w:r w:rsidRPr="00D90EB8">
        <w:rPr>
          <w:rFonts w:asciiTheme="majorEastAsia" w:eastAsiaTheme="majorEastAsia" w:hAnsiTheme="majorEastAsia" w:cs="Nirmala UI"/>
          <w:sz w:val="32"/>
          <w:szCs w:val="32"/>
        </w:rPr>
        <w:t>書</w:t>
      </w:r>
    </w:p>
    <w:p w14:paraId="4F5DD5D4" w14:textId="77777777" w:rsidR="00893A66" w:rsidRPr="00D90EB8" w:rsidRDefault="00893A66" w:rsidP="00893A66">
      <w:pPr>
        <w:ind w:right="-34"/>
        <w:jc w:val="center"/>
        <w:rPr>
          <w:rFonts w:asciiTheme="majorEastAsia" w:eastAsiaTheme="majorEastAsia" w:hAnsiTheme="majorEastAsia" w:cs="MS Gothic"/>
          <w:sz w:val="32"/>
          <w:szCs w:val="32"/>
          <w:cs/>
          <w:lang w:bidi="ne"/>
        </w:rPr>
      </w:pPr>
      <w:r w:rsidRPr="00D90EB8">
        <w:rPr>
          <w:rFonts w:ascii="Nirmala UI" w:eastAsiaTheme="majorEastAsia" w:hAnsi="Nirmala UI" w:cs="Nirmala UI"/>
          <w:sz w:val="32"/>
          <w:szCs w:val="32"/>
          <w:cs/>
          <w:lang w:bidi="hi-IN"/>
        </w:rPr>
        <w:t>पुर्व</w:t>
      </w:r>
      <w:r w:rsidRPr="00D90EB8">
        <w:rPr>
          <w:rFonts w:asciiTheme="majorEastAsia" w:eastAsiaTheme="majorEastAsia" w:hAnsiTheme="majorEastAsia" w:cs="MS Gothic"/>
          <w:sz w:val="32"/>
          <w:szCs w:val="32"/>
          <w:cs/>
          <w:lang w:bidi="ne"/>
        </w:rPr>
        <w:t xml:space="preserve"> </w:t>
      </w:r>
      <w:r w:rsidRPr="00D90EB8">
        <w:rPr>
          <w:rFonts w:ascii="Nirmala UI" w:eastAsiaTheme="majorEastAsia" w:hAnsi="Nirmala UI" w:cs="Nirmala UI"/>
          <w:sz w:val="32"/>
          <w:szCs w:val="32"/>
          <w:cs/>
          <w:lang w:bidi="hi-IN"/>
        </w:rPr>
        <w:t>निर्देशनको</w:t>
      </w:r>
      <w:r>
        <w:rPr>
          <w:rFonts w:ascii="Nirmala UI" w:eastAsiaTheme="majorEastAsia" w:hAnsi="Nirmala UI" w:cs="Nirmala UI" w:hint="cs"/>
          <w:sz w:val="32"/>
          <w:szCs w:val="32"/>
          <w:cs/>
          <w:lang w:bidi="ne-NP"/>
        </w:rPr>
        <w:t xml:space="preserve"> पुष्टिकरण</w:t>
      </w:r>
      <w:r w:rsidRPr="00D90EB8">
        <w:rPr>
          <w:rFonts w:asciiTheme="majorEastAsia" w:eastAsiaTheme="majorEastAsia" w:hAnsiTheme="majorEastAsia" w:cs="MS Gothic"/>
          <w:sz w:val="32"/>
          <w:szCs w:val="32"/>
          <w:cs/>
          <w:lang w:bidi="ne"/>
        </w:rPr>
        <w:t xml:space="preserve">  </w:t>
      </w:r>
    </w:p>
    <w:p w14:paraId="5DE11582" w14:textId="77777777" w:rsidR="00893A66" w:rsidRPr="00D90EB8" w:rsidRDefault="00893A66" w:rsidP="00893A66">
      <w:pPr>
        <w:ind w:right="-34"/>
        <w:jc w:val="center"/>
        <w:rPr>
          <w:rFonts w:asciiTheme="majorEastAsia" w:eastAsiaTheme="majorEastAsia" w:hAnsiTheme="majorEastAsia" w:cs="MS Gothic"/>
          <w:sz w:val="24"/>
          <w:szCs w:val="24"/>
          <w:cs/>
          <w:lang w:bidi="ne"/>
        </w:rPr>
      </w:pPr>
    </w:p>
    <w:p w14:paraId="1F0300DC" w14:textId="77777777" w:rsidR="00893A66" w:rsidRPr="00D90EB8" w:rsidRDefault="00893A66" w:rsidP="00893A66">
      <w:pPr>
        <w:overflowPunct w:val="0"/>
        <w:ind w:leftChars="200" w:left="420"/>
        <w:textAlignment w:val="baseline"/>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rPr>
        <w:t>１　私が従事する業務の内容，報酬の額その他の労働条件に関する事項</w:t>
      </w:r>
    </w:p>
    <w:p w14:paraId="5144A939" w14:textId="77777777" w:rsidR="00893A66" w:rsidRPr="00D90EB8" w:rsidRDefault="00893A66" w:rsidP="00893A66">
      <w:pPr>
        <w:overflowPunct w:val="0"/>
        <w:ind w:leftChars="200" w:left="1144" w:hanging="724"/>
        <w:textAlignment w:val="baseline"/>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rPr>
        <w:t>２　私が日本において行うことができる活動の内容</w:t>
      </w:r>
    </w:p>
    <w:p w14:paraId="521CDD7A" w14:textId="77777777" w:rsidR="00893A66" w:rsidRPr="00D90EB8" w:rsidRDefault="00893A66" w:rsidP="00893A66">
      <w:pPr>
        <w:overflowPunct w:val="0"/>
        <w:ind w:leftChars="200" w:left="420"/>
        <w:textAlignment w:val="baseline"/>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rPr>
        <w:t>３　私の入国に当たっての手続に関する事項</w:t>
      </w:r>
    </w:p>
    <w:p w14:paraId="38696F22" w14:textId="77777777" w:rsidR="00893A66" w:rsidRPr="00D90EB8" w:rsidRDefault="00893A66" w:rsidP="00893A66">
      <w:pPr>
        <w:overflowPunct w:val="0"/>
        <w:ind w:leftChars="200" w:left="629" w:hangingChars="95" w:hanging="209"/>
        <w:textAlignment w:val="baseline"/>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rPr>
        <w:t>４　私又は私の配偶者，直系若しくは同居の親族その他私と社会生活において密接な関係を有する者が，特定技能雇用契約に基づく私の日本における活動に関連して，保証金の徴収その他名目のいかんを問わず，金銭その他の財産を管理されず，かつ特定技能雇用契約の不履行について違約金を定める契約その他の不当に金銭その他の財産の移転を予定する契約の締結をしておらず，かつ，締結させないことが見込まれること</w:t>
      </w:r>
    </w:p>
    <w:p w14:paraId="3FD92EB6" w14:textId="77777777" w:rsidR="00893A66" w:rsidRPr="00D90EB8" w:rsidRDefault="00893A66" w:rsidP="00893A66">
      <w:pPr>
        <w:overflowPunct w:val="0"/>
        <w:ind w:leftChars="200" w:left="640" w:hangingChars="100" w:hanging="220"/>
        <w:textAlignment w:val="baseline"/>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rPr>
        <w:t>５　私が特定技能雇用契約の申込みの取次ぎ又は自国等における特定技能１号の活動の準備に関して自国等の機関に費用を支払っている場合は，その額及び内訳を十分理解して，当該機関との間で合意している必要があること</w:t>
      </w:r>
    </w:p>
    <w:p w14:paraId="09E1E146" w14:textId="77777777" w:rsidR="00893A66" w:rsidRPr="00D90EB8" w:rsidRDefault="00893A66" w:rsidP="00893A66">
      <w:pPr>
        <w:overflowPunct w:val="0"/>
        <w:ind w:leftChars="200" w:left="420"/>
        <w:jc w:val="left"/>
        <w:textAlignment w:val="baseline"/>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rPr>
        <w:t>６　私に対し，私の支援に要する費用について，直接又は間接に負担させないこととしていること</w:t>
      </w:r>
    </w:p>
    <w:p w14:paraId="398BF626" w14:textId="77777777" w:rsidR="00893A66" w:rsidRPr="00D90EB8" w:rsidRDefault="00893A66" w:rsidP="00893A66">
      <w:pPr>
        <w:overflowPunct w:val="0"/>
        <w:ind w:leftChars="200" w:left="640" w:hangingChars="100" w:hanging="220"/>
        <w:textAlignment w:val="baseline"/>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rPr>
        <w:t>７　私に対し，特定技能所属機関等が私が入国しようとする港又は飛行場において送迎を行う必要があることとなっていること</w:t>
      </w:r>
    </w:p>
    <w:p w14:paraId="496EE0BA" w14:textId="77777777" w:rsidR="00893A66" w:rsidRPr="00D90EB8" w:rsidRDefault="00893A66" w:rsidP="00893A66">
      <w:pPr>
        <w:overflowPunct w:val="0"/>
        <w:ind w:leftChars="200" w:left="420"/>
        <w:textAlignment w:val="baseline"/>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rPr>
        <w:t>８　私に対し，適切な住居の確保に係る支援がされること</w:t>
      </w:r>
    </w:p>
    <w:p w14:paraId="3DB02001" w14:textId="77777777" w:rsidR="00893A66" w:rsidRPr="00D90EB8" w:rsidRDefault="00893A66" w:rsidP="00893A66">
      <w:pPr>
        <w:overflowPunct w:val="0"/>
        <w:ind w:leftChars="200" w:left="640" w:hangingChars="100" w:hanging="220"/>
        <w:textAlignment w:val="baseline"/>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rPr>
        <w:t>９　私からの，職業生活，日常生活又は社会生活に関する相談又は苦情の申出を受ける体制があることについて，</w:t>
      </w:r>
      <w:r w:rsidRPr="00D90EB8">
        <w:rPr>
          <w:rFonts w:asciiTheme="majorEastAsia" w:eastAsiaTheme="majorEastAsia" w:hAnsiTheme="majorEastAsia" w:cs="MS Gothic"/>
          <w:sz w:val="22"/>
          <w:szCs w:val="22"/>
          <w:cs/>
          <w:lang w:bidi="ne"/>
        </w:rPr>
        <w:t xml:space="preserve"> </w:t>
      </w:r>
    </w:p>
    <w:p w14:paraId="28C89770" w14:textId="77777777" w:rsidR="00893A66" w:rsidRPr="00D90EB8" w:rsidRDefault="00893A66" w:rsidP="00893A66">
      <w:pPr>
        <w:ind w:left="420"/>
        <w:rPr>
          <w:rFonts w:asciiTheme="majorEastAsia" w:eastAsiaTheme="majorEastAsia" w:hAnsiTheme="majorEastAsia" w:cs="Nirmala UI"/>
          <w:sz w:val="22"/>
          <w:cs/>
          <w:lang w:bidi="ne-NP"/>
        </w:rPr>
      </w:pPr>
      <w:r w:rsidRPr="00D90EB8">
        <w:rPr>
          <w:rFonts w:asciiTheme="majorEastAsia" w:eastAsiaTheme="majorEastAsia" w:hAnsiTheme="majorEastAsia" w:cs="Nirmala UI"/>
          <w:sz w:val="22"/>
          <w:cs/>
          <w:lang w:bidi="ne-NP"/>
        </w:rPr>
        <w:t>1</w:t>
      </w:r>
      <w:r w:rsidRPr="00D90EB8">
        <w:rPr>
          <w:rFonts w:asciiTheme="majorEastAsia" w:eastAsiaTheme="majorEastAsia" w:hAnsiTheme="majorEastAsia" w:cs="Nirmala UI"/>
          <w:sz w:val="22"/>
          <w:cs/>
          <w:lang w:bidi="ne-NP"/>
        </w:rPr>
        <w:tab/>
      </w:r>
      <w:r w:rsidRPr="00D90EB8">
        <w:rPr>
          <w:rFonts w:ascii="Nirmala UI" w:eastAsiaTheme="majorEastAsia" w:hAnsi="Nirmala UI" w:cs="Nirmala UI"/>
          <w:sz w:val="22"/>
          <w:szCs w:val="22"/>
          <w:cs/>
          <w:lang w:bidi="hi-IN"/>
        </w:rPr>
        <w:t>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संलग्न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हुने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कामको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बिवरण</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पारिश्रमिक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रकम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अन्य</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कार्य</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सर्तसंग</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सम्बन्धित</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कुराहरु</w:t>
      </w:r>
      <w:r w:rsidRPr="00D90EB8">
        <w:rPr>
          <w:rFonts w:asciiTheme="majorEastAsia" w:eastAsiaTheme="majorEastAsia" w:hAnsiTheme="majorEastAsia" w:cs="MS Gothic"/>
          <w:sz w:val="22"/>
          <w:szCs w:val="22"/>
          <w:cs/>
          <w:lang w:bidi="ne"/>
        </w:rPr>
        <w:t xml:space="preserve"> </w:t>
      </w:r>
    </w:p>
    <w:p w14:paraId="32666BB2" w14:textId="77777777" w:rsidR="00893A66" w:rsidRPr="00D90EB8" w:rsidRDefault="00893A66" w:rsidP="00893A66">
      <w:pPr>
        <w:ind w:left="420"/>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rtl/>
        </w:rPr>
        <w:t>2</w:t>
      </w:r>
      <w:r w:rsidRPr="00D90EB8">
        <w:rPr>
          <w:rFonts w:asciiTheme="majorEastAsia" w:eastAsiaTheme="majorEastAsia" w:hAnsiTheme="majorEastAsia" w:cs="Nirmala UI"/>
          <w:sz w:val="22"/>
          <w:rtl/>
        </w:rPr>
        <w:tab/>
      </w:r>
      <w:r w:rsidRPr="00D90EB8">
        <w:rPr>
          <w:rFonts w:ascii="Nirmala UI" w:eastAsiaTheme="majorEastAsia" w:hAnsi="Nirmala UI" w:cs="Nirmala UI"/>
          <w:sz w:val="22"/>
          <w:szCs w:val="22"/>
          <w:cs/>
          <w:lang w:bidi="hi-IN"/>
        </w:rPr>
        <w:t>मैले</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जापानमा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रहेर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गर्नसकिने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क्रियाकलापको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बिषयबस्तु</w:t>
      </w:r>
    </w:p>
    <w:p w14:paraId="1E3E547F" w14:textId="77777777" w:rsidR="00893A66" w:rsidRPr="00D90EB8" w:rsidRDefault="00893A66" w:rsidP="00893A66">
      <w:pPr>
        <w:ind w:left="420"/>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cs/>
          <w:lang w:bidi="ne-NP"/>
        </w:rPr>
        <w:t>3</w:t>
      </w:r>
      <w:r w:rsidRPr="00D90EB8">
        <w:rPr>
          <w:rFonts w:asciiTheme="majorEastAsia" w:eastAsiaTheme="majorEastAsia" w:hAnsiTheme="majorEastAsia" w:cs="Nirmala UI"/>
          <w:sz w:val="22"/>
          <w:cs/>
          <w:lang w:bidi="ne-NP"/>
        </w:rPr>
        <w:tab/>
      </w:r>
      <w:r w:rsidRPr="00D90EB8">
        <w:rPr>
          <w:rFonts w:ascii="Nirmala UI" w:eastAsiaTheme="majorEastAsia" w:hAnsi="Nirmala UI" w:cs="Nirmala UI"/>
          <w:sz w:val="22"/>
          <w:szCs w:val="22"/>
          <w:cs/>
          <w:lang w:bidi="hi-IN"/>
        </w:rPr>
        <w:t>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जापानमा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प्रवेश</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गर्नको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लागि</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गर्नुपर्ने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प्रक्रिया</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सम्बन्धित</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कुराहरु</w:t>
      </w:r>
      <w:r w:rsidRPr="00D90EB8">
        <w:rPr>
          <w:rFonts w:asciiTheme="majorEastAsia" w:eastAsiaTheme="majorEastAsia" w:hAnsiTheme="majorEastAsia" w:cs="MS Gothic"/>
          <w:sz w:val="22"/>
          <w:szCs w:val="22"/>
          <w:cs/>
          <w:lang w:bidi="ne"/>
        </w:rPr>
        <w:t xml:space="preserve"> </w:t>
      </w:r>
    </w:p>
    <w:p w14:paraId="583C54E4" w14:textId="77777777" w:rsidR="00893A66" w:rsidRPr="00D90EB8" w:rsidRDefault="00893A66" w:rsidP="00893A66">
      <w:pPr>
        <w:ind w:left="420"/>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rtl/>
        </w:rPr>
        <w:t>4</w:t>
      </w:r>
      <w:r w:rsidRPr="00D90EB8">
        <w:rPr>
          <w:rFonts w:asciiTheme="majorEastAsia" w:eastAsiaTheme="majorEastAsia" w:hAnsiTheme="majorEastAsia" w:cs="Nirmala UI"/>
          <w:sz w:val="22"/>
          <w:rtl/>
        </w:rPr>
        <w:tab/>
      </w:r>
      <w:r w:rsidRPr="00D90EB8">
        <w:rPr>
          <w:rFonts w:ascii="Nirmala UI" w:eastAsiaTheme="majorEastAsia" w:hAnsi="Nirmala UI" w:cs="Nirmala UI"/>
          <w:sz w:val="22"/>
          <w:szCs w:val="22"/>
          <w:cs/>
          <w:lang w:bidi="hi-IN"/>
        </w:rPr>
        <w:t>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या</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मेरो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पति</w:t>
      </w:r>
      <w:r w:rsidRPr="00D90EB8">
        <w:rPr>
          <w:rFonts w:asciiTheme="majorEastAsia" w:eastAsiaTheme="majorEastAsia" w:hAnsiTheme="majorEastAsia" w:cs="MS Gothic"/>
          <w:sz w:val="22"/>
          <w:szCs w:val="22"/>
          <w:cs/>
          <w:lang w:bidi="ne"/>
        </w:rPr>
        <w:t>\</w:t>
      </w:r>
      <w:r w:rsidRPr="00D90EB8">
        <w:rPr>
          <w:rFonts w:ascii="Nirmala UI" w:eastAsiaTheme="majorEastAsia" w:hAnsi="Nirmala UI" w:cs="Nirmala UI"/>
          <w:sz w:val="22"/>
          <w:szCs w:val="22"/>
          <w:cs/>
          <w:lang w:bidi="hi-IN"/>
        </w:rPr>
        <w:t>पत्नी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नजिकको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परिवार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अथवा</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सँगै</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बस्ने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परिवार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या</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अन्य</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मेरो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सामाजिक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जीवनमा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एकदम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नजिकका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मानिसहरुले</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विशेष</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सीपको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रोजगार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सम्झौताको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अनुरुप</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मैले</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जापानको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लागि</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गरिने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क्रियाकलापसंग</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सम्बन्धि</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ग्यारेन्टी</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बापतको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रकम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लिने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त्यसबाहेकको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कुनैपनि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प्रकारको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धनसम्पत्तीको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व्यवस्था</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नगरि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साथै</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मेरो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विशेष</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सीपको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रोजगारीको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सम्झौताको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पालन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नगरे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लिनुदिनु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पर्ने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क्षतिपूर्ति</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निर्धारण</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गर्ने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सम्झौता</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त्यसबाहेकको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अनुचित</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धनसम्पतिको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या</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अन्य</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सम्पतिको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नामसारी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गर्ने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योजना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या</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सम्झौता</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गरेको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छैन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साथै</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भविष्यमा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पनि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त्यस्तो</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किसिमको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अनुबन्धको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अपेक्षा</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नगर्ने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w:t>
      </w:r>
    </w:p>
    <w:p w14:paraId="1D9196FB" w14:textId="77777777" w:rsidR="00893A66" w:rsidRPr="00D90EB8" w:rsidRDefault="00893A66" w:rsidP="00893A66">
      <w:pPr>
        <w:ind w:left="420"/>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rtl/>
        </w:rPr>
        <w:t>5</w:t>
      </w:r>
      <w:r w:rsidRPr="00D90EB8">
        <w:rPr>
          <w:rFonts w:asciiTheme="majorEastAsia" w:eastAsiaTheme="majorEastAsia" w:hAnsiTheme="majorEastAsia" w:cs="Nirmala UI"/>
          <w:sz w:val="22"/>
          <w:rtl/>
        </w:rPr>
        <w:tab/>
      </w:r>
      <w:r w:rsidRPr="00D90EB8">
        <w:rPr>
          <w:rFonts w:ascii="Nirmala UI" w:eastAsiaTheme="majorEastAsia" w:hAnsi="Nirmala UI" w:cs="Nirmala UI"/>
          <w:sz w:val="22"/>
          <w:szCs w:val="22"/>
          <w:cs/>
          <w:lang w:bidi="hi-IN"/>
        </w:rPr>
        <w:t>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विशेष</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सीपको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रोजगार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सम्झौता</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आवेदनको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एजेन्सी</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या</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स्वदेश</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आदिमा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विशेष</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सीप</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१</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नम्बरको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क्रियाकलापको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तयारी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सम्बन्धि</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स्वदेशको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संस्थामा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रकम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तिरिसकेको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अवस्थामा</w:t>
      </w:r>
      <w:r w:rsidRPr="00D90EB8">
        <w:rPr>
          <w:rFonts w:asciiTheme="majorEastAsia" w:eastAsiaTheme="majorEastAsia" w:hAnsiTheme="majorEastAsia" w:cs="MS Gothic"/>
          <w:sz w:val="22"/>
          <w:szCs w:val="22"/>
          <w:cs/>
          <w:lang w:bidi="ne"/>
        </w:rPr>
        <w:t>,</w:t>
      </w:r>
      <w:r w:rsidRPr="00D90EB8">
        <w:rPr>
          <w:rFonts w:ascii="Nirmala UI" w:eastAsiaTheme="majorEastAsia" w:hAnsi="Nirmala UI" w:cs="Nirmala UI"/>
          <w:sz w:val="22"/>
          <w:szCs w:val="22"/>
          <w:cs/>
          <w:lang w:bidi="hi-IN"/>
        </w:rPr>
        <w:t>उक्त</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रकम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बिस्तृत</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बिवरणलाई</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पुर्णरुपमा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बुझेर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सम्बन्धि</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संस्था</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बीच</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सहमत</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हुनुपर्ने।</w:t>
      </w:r>
      <w:r w:rsidRPr="00D90EB8">
        <w:rPr>
          <w:rFonts w:asciiTheme="majorEastAsia" w:eastAsiaTheme="majorEastAsia" w:hAnsiTheme="majorEastAsia" w:cs="MS Gothic"/>
          <w:sz w:val="22"/>
          <w:szCs w:val="22"/>
          <w:cs/>
          <w:lang w:bidi="ne"/>
        </w:rPr>
        <w:t xml:space="preserve"> </w:t>
      </w:r>
    </w:p>
    <w:p w14:paraId="7559E117" w14:textId="77777777" w:rsidR="00893A66" w:rsidRPr="00D90EB8" w:rsidRDefault="00893A66" w:rsidP="00893A66">
      <w:pPr>
        <w:ind w:left="420"/>
        <w:rPr>
          <w:rFonts w:asciiTheme="majorEastAsia" w:eastAsiaTheme="majorEastAsia" w:hAnsiTheme="majorEastAsia" w:cs="Nirmala UI"/>
          <w:sz w:val="22"/>
          <w:cs/>
          <w:lang w:bidi="ne-NP"/>
        </w:rPr>
      </w:pPr>
      <w:r w:rsidRPr="00D90EB8">
        <w:rPr>
          <w:rFonts w:asciiTheme="majorEastAsia" w:eastAsiaTheme="majorEastAsia" w:hAnsiTheme="majorEastAsia" w:cs="Nirmala UI"/>
          <w:sz w:val="22"/>
          <w:rtl/>
        </w:rPr>
        <w:t>6</w:t>
      </w:r>
      <w:r w:rsidRPr="00D90EB8">
        <w:rPr>
          <w:rFonts w:asciiTheme="majorEastAsia" w:eastAsiaTheme="majorEastAsia" w:hAnsiTheme="majorEastAsia" w:cs="Nirmala UI"/>
          <w:sz w:val="22"/>
          <w:rtl/>
        </w:rPr>
        <w:tab/>
      </w:r>
      <w:r w:rsidRPr="00D90EB8">
        <w:rPr>
          <w:rFonts w:ascii="Nirmala UI" w:eastAsiaTheme="majorEastAsia" w:hAnsi="Nirmala UI" w:cs="Nirmala UI"/>
          <w:sz w:val="22"/>
          <w:szCs w:val="22"/>
          <w:cs/>
          <w:lang w:bidi="hi-IN"/>
        </w:rPr>
        <w:t>मलाई</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मेरो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सहयोगको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लागि</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चाहिने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रकम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सम्बन्धि</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प्रत्यक्ष</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वा</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अप्रत्यक्ष</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रूपमा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बोझ</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नदिने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गरि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गरेको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कुरा।</w:t>
      </w:r>
    </w:p>
    <w:p w14:paraId="141D1B41" w14:textId="77777777" w:rsidR="00893A66" w:rsidRPr="00D90EB8" w:rsidRDefault="00893A66" w:rsidP="00893A66">
      <w:pPr>
        <w:ind w:left="420"/>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rtl/>
        </w:rPr>
        <w:t>7</w:t>
      </w:r>
      <w:r w:rsidRPr="00D90EB8">
        <w:rPr>
          <w:rFonts w:asciiTheme="majorEastAsia" w:eastAsiaTheme="majorEastAsia" w:hAnsiTheme="majorEastAsia" w:cs="Nirmala UI"/>
          <w:sz w:val="22"/>
          <w:rtl/>
        </w:rPr>
        <w:tab/>
      </w:r>
      <w:r w:rsidRPr="00D90EB8">
        <w:rPr>
          <w:rFonts w:ascii="Nirmala UI" w:eastAsiaTheme="majorEastAsia" w:hAnsi="Nirmala UI" w:cs="Nirmala UI"/>
          <w:sz w:val="22"/>
          <w:szCs w:val="22"/>
          <w:cs/>
          <w:lang w:bidi="hi-IN"/>
        </w:rPr>
        <w:t>मलाई</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विशेष</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सीप</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भएका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बिदेशीहरु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संग्लन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संस्था</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आदिले</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प्रवेश</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गर्न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सोचेको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बन्दरगाह</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या</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हवाई</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अड्डामा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स्थानान्तरण</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गर्नु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पर्ने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आवश्यकता</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भएको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कुरा।</w:t>
      </w:r>
      <w:r w:rsidRPr="00D90EB8">
        <w:rPr>
          <w:rFonts w:asciiTheme="majorEastAsia" w:eastAsiaTheme="majorEastAsia" w:hAnsiTheme="majorEastAsia" w:cs="MS Gothic"/>
          <w:sz w:val="22"/>
          <w:szCs w:val="22"/>
          <w:cs/>
          <w:lang w:bidi="ne"/>
        </w:rPr>
        <w:t xml:space="preserve"> </w:t>
      </w:r>
    </w:p>
    <w:p w14:paraId="3BAB55AB" w14:textId="77777777" w:rsidR="00893A66" w:rsidRPr="00D90EB8" w:rsidRDefault="00893A66" w:rsidP="00893A66">
      <w:pPr>
        <w:ind w:left="420"/>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rtl/>
        </w:rPr>
        <w:t>8</w:t>
      </w:r>
      <w:r w:rsidRPr="00D90EB8">
        <w:rPr>
          <w:rFonts w:asciiTheme="majorEastAsia" w:eastAsiaTheme="majorEastAsia" w:hAnsiTheme="majorEastAsia" w:cs="Nirmala UI"/>
          <w:sz w:val="22"/>
          <w:rtl/>
        </w:rPr>
        <w:tab/>
      </w:r>
      <w:r w:rsidRPr="00D90EB8">
        <w:rPr>
          <w:rFonts w:ascii="Nirmala UI" w:eastAsiaTheme="majorEastAsia" w:hAnsi="Nirmala UI" w:cs="Nirmala UI"/>
          <w:sz w:val="22"/>
          <w:szCs w:val="22"/>
          <w:cs/>
          <w:lang w:bidi="hi-IN"/>
        </w:rPr>
        <w:t>मलाई</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उचित</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आवास</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पाउनको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लागि</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सहायता</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दिने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कुरा।</w:t>
      </w:r>
      <w:r w:rsidRPr="00D90EB8">
        <w:rPr>
          <w:rFonts w:asciiTheme="majorEastAsia" w:eastAsiaTheme="majorEastAsia" w:hAnsiTheme="majorEastAsia" w:cs="MS Gothic"/>
          <w:sz w:val="22"/>
          <w:szCs w:val="22"/>
          <w:cs/>
          <w:lang w:bidi="ne"/>
        </w:rPr>
        <w:t xml:space="preserve"> </w:t>
      </w:r>
    </w:p>
    <w:p w14:paraId="37025EC8" w14:textId="77777777" w:rsidR="00893A66" w:rsidRPr="00D90EB8" w:rsidRDefault="00893A66" w:rsidP="00893A66">
      <w:pPr>
        <w:ind w:left="420"/>
        <w:rPr>
          <w:rFonts w:asciiTheme="majorEastAsia" w:eastAsiaTheme="majorEastAsia" w:hAnsiTheme="majorEastAsia" w:cs="Nirmala UI"/>
          <w:sz w:val="22"/>
          <w:cs/>
          <w:lang w:bidi="ne-NP"/>
        </w:rPr>
      </w:pPr>
      <w:r w:rsidRPr="00D90EB8">
        <w:rPr>
          <w:rFonts w:asciiTheme="majorEastAsia" w:eastAsiaTheme="majorEastAsia" w:hAnsiTheme="majorEastAsia" w:cs="Nirmala UI"/>
          <w:sz w:val="22"/>
          <w:rtl/>
        </w:rPr>
        <w:t>9</w:t>
      </w:r>
      <w:r w:rsidRPr="00D90EB8">
        <w:rPr>
          <w:rFonts w:asciiTheme="majorEastAsia" w:eastAsiaTheme="majorEastAsia" w:hAnsiTheme="majorEastAsia" w:cs="Nirmala UI"/>
          <w:sz w:val="22"/>
          <w:rtl/>
        </w:rPr>
        <w:tab/>
      </w:r>
      <w:r w:rsidRPr="00D90EB8">
        <w:rPr>
          <w:rFonts w:ascii="Nirmala UI" w:eastAsiaTheme="majorEastAsia" w:hAnsi="Nirmala UI" w:cs="Nirmala UI"/>
          <w:sz w:val="22"/>
          <w:szCs w:val="22"/>
          <w:cs/>
          <w:lang w:bidi="hi-IN"/>
        </w:rPr>
        <w:t>मबाट</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व्यावसायिक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जीवन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दैनिक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जीवन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या</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सामाजिक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जीवनसंग</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सम्बन्धित</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परामर्श</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या</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उजुरीको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दाखिला</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गर्न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सकिने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प्रणाली</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भएको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कुरा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सम्बन्धि।</w:t>
      </w:r>
    </w:p>
    <w:p w14:paraId="70FAFA71" w14:textId="77777777" w:rsidR="00893A66" w:rsidRPr="00D90EB8" w:rsidRDefault="00893A66" w:rsidP="00893A66">
      <w:pPr>
        <w:overflowPunct w:val="0"/>
        <w:ind w:leftChars="200" w:left="640" w:hangingChars="100" w:hanging="220"/>
        <w:textAlignment w:val="baseline"/>
        <w:rPr>
          <w:rFonts w:asciiTheme="majorEastAsia" w:eastAsiaTheme="majorEastAsia" w:hAnsiTheme="majorEastAsia" w:cs="MS Gothic"/>
          <w:sz w:val="22"/>
          <w:szCs w:val="22"/>
          <w:cs/>
          <w:lang w:bidi="ne"/>
        </w:rPr>
      </w:pPr>
    </w:p>
    <w:p w14:paraId="6766AE72" w14:textId="6BB7AD3A" w:rsidR="00893A66" w:rsidRPr="00D90EB8" w:rsidRDefault="00893A66" w:rsidP="00893A66">
      <w:pPr>
        <w:ind w:firstLineChars="700" w:firstLine="1540"/>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rPr>
        <w:t xml:space="preserve">　　　</w:t>
      </w:r>
      <w:r w:rsidRPr="002A4B96">
        <w:rPr>
          <w:rFonts w:ascii="MS Mincho" w:eastAsia="MS Mincho" w:hAnsi="MS Mincho" w:cs="MS Mincho"/>
          <w:sz w:val="22"/>
        </w:rPr>
        <w:t/>
      </w:r>
      <w:r w:rsidRPr="00D90EB8">
        <w:rPr>
          <w:rFonts w:asciiTheme="majorEastAsia" w:eastAsiaTheme="majorEastAsia" w:hAnsiTheme="majorEastAsia" w:cs="Nirmala UI"/>
          <w:sz w:val="22"/>
        </w:rPr>
        <w:t xml:space="preserve">　年　</w:t>
      </w:r>
      <w:r w:rsidR="00E86C43" w:rsidRPr="00004B5D">
        <w:rPr>
          <w:rFonts w:ascii="MS Mincho" w:eastAsia="MS Mincho" w:hAnsi="MS Mincho" w:cs="MS Mincho"/>
          <w:sz w:val="22"/>
        </w:rPr>
        <w:t/>
      </w:r>
      <w:r w:rsidRPr="00D90EB8">
        <w:rPr>
          <w:rFonts w:asciiTheme="majorEastAsia" w:eastAsiaTheme="majorEastAsia" w:hAnsiTheme="majorEastAsia" w:cs="Nirmala UI"/>
          <w:sz w:val="22"/>
        </w:rPr>
        <w:t xml:space="preserve">　月　</w:t>
      </w:r>
      <w:r w:rsidR="00D17CC4" w:rsidRPr="00004B5D">
        <w:rPr>
          <w:rFonts w:ascii="MS Mincho" w:eastAsia="MS Mincho" w:hAnsi="MS Mincho" w:cs="MS Mincho"/>
          <w:sz w:val="22"/>
        </w:rPr>
        <w:t/>
      </w:r>
      <w:r w:rsidRPr="00D90EB8">
        <w:rPr>
          <w:rFonts w:asciiTheme="majorEastAsia" w:eastAsiaTheme="majorEastAsia" w:hAnsiTheme="majorEastAsia" w:cs="Nirmala UI"/>
          <w:sz w:val="22"/>
        </w:rPr>
        <w:t xml:space="preserve">　日　</w:t>
      </w:r>
      <w:r w:rsidR="00CF7293" w:rsidRPr="00243722">
        <w:rPr>
          <w:rFonts w:ascii="MS Mincho" w:eastAsia="MS Mincho" w:hAnsi="MS Mincho" w:cs="MS Mincho"/>
          <w:sz w:val="22"/>
        </w:rPr>
        <w:t/>
      </w:r>
      <w:r w:rsidRPr="00D90EB8">
        <w:rPr>
          <w:rFonts w:asciiTheme="majorEastAsia" w:eastAsiaTheme="majorEastAsia" w:hAnsiTheme="majorEastAsia" w:cs="Nirmala UI"/>
          <w:sz w:val="22"/>
        </w:rPr>
        <w:t xml:space="preserve">　時　</w:t>
      </w:r>
      <w:r w:rsidR="009B0E85" w:rsidRPr="000E1309">
        <w:rPr>
          <w:rFonts w:ascii="MS Mincho" w:eastAsia="MS Mincho" w:hAnsi="MS Mincho" w:cs="MS Mincho"/>
          <w:sz w:val="22"/>
        </w:rPr>
        <w:t/>
      </w:r>
      <w:r w:rsidRPr="00D90EB8">
        <w:rPr>
          <w:rFonts w:asciiTheme="majorEastAsia" w:eastAsiaTheme="majorEastAsia" w:hAnsiTheme="majorEastAsia" w:cs="Nirmala UI"/>
          <w:sz w:val="22"/>
        </w:rPr>
        <w:t xml:space="preserve">　分から　</w:t>
      </w:r>
      <w:r w:rsidR="00684AAE" w:rsidRPr="0085562C">
        <w:rPr>
          <w:rFonts w:ascii="MS Mincho" w:eastAsia="MS Mincho" w:hAnsi="MS Mincho" w:cs="MS Mincho"/>
          <w:sz w:val="22"/>
        </w:rPr>
        <w:t/>
      </w:r>
      <w:r w:rsidRPr="00D90EB8">
        <w:rPr>
          <w:rFonts w:asciiTheme="majorEastAsia" w:eastAsiaTheme="majorEastAsia" w:hAnsiTheme="majorEastAsia" w:cs="Nirmala UI"/>
          <w:sz w:val="22"/>
        </w:rPr>
        <w:t xml:space="preserve">　時　</w:t>
      </w:r>
      <w:r w:rsidR="000A636B" w:rsidRPr="004B5D78">
        <w:rPr>
          <w:rFonts w:ascii="MS Mincho" w:eastAsia="MS Mincho" w:hAnsi="MS Mincho" w:cs="MS Mincho"/>
          <w:sz w:val="22"/>
        </w:rPr>
        <w:t/>
      </w:r>
      <w:r w:rsidRPr="00D90EB8">
        <w:rPr>
          <w:rFonts w:asciiTheme="majorEastAsia" w:eastAsiaTheme="majorEastAsia" w:hAnsiTheme="majorEastAsia" w:cs="Nirmala UI"/>
          <w:sz w:val="22"/>
        </w:rPr>
        <w:t xml:space="preserve">　分まで</w:t>
      </w:r>
    </w:p>
    <w:p w14:paraId="693F2CBE" w14:textId="77C1E6C2" w:rsidR="00893A66" w:rsidRPr="00D90EB8" w:rsidRDefault="00893A66" w:rsidP="00893A66">
      <w:pPr>
        <w:spacing w:line="240" w:lineRule="exact"/>
        <w:jc w:val="center"/>
        <w:rPr>
          <w:rFonts w:asciiTheme="majorEastAsia" w:eastAsiaTheme="majorEastAsia" w:hAnsiTheme="majorEastAsia" w:cs="MS Gothic"/>
          <w:sz w:val="22"/>
          <w:szCs w:val="22"/>
          <w:cs/>
          <w:lang w:bidi="ne"/>
        </w:rPr>
      </w:pPr>
      <w:r w:rsidRPr="00D90EB8">
        <w:rPr>
          <w:rFonts w:ascii="Nirmala UI" w:eastAsiaTheme="majorEastAsia" w:hAnsi="Nirmala UI" w:cs="Nirmala UI"/>
          <w:sz w:val="22"/>
          <w:szCs w:val="22"/>
          <w:cs/>
          <w:lang w:bidi="hi-IN"/>
        </w:rPr>
        <w:t>साल</w:t>
      </w:r>
      <w:r w:rsidRPr="00D90EB8">
        <w:rPr>
          <w:rFonts w:asciiTheme="majorEastAsia" w:eastAsiaTheme="majorEastAsia" w:hAnsiTheme="majorEastAsia" w:cs="MS Gothic"/>
          <w:sz w:val="22"/>
          <w:szCs w:val="22"/>
          <w:cs/>
          <w:lang w:bidi="ne"/>
        </w:rPr>
        <w:t xml:space="preserve">   </w:t>
      </w:r>
      <w:r w:rsidR="00870CDA" w:rsidRPr="009360CB">
        <w:rPr>
          <w:rFonts w:ascii="Times New Roman" w:hAnsi="Times New Roman" w:cs="Times New Roman"/>
          <w:sz w:val="22"/>
          <w:lang w:val="id-ID"/>
        </w:rPr>
        <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महिना</w:t>
      </w:r>
      <w:r w:rsidRPr="00D90EB8">
        <w:rPr>
          <w:rFonts w:asciiTheme="majorEastAsia" w:eastAsiaTheme="majorEastAsia" w:hAnsiTheme="majorEastAsia" w:cs="MS Gothic"/>
          <w:sz w:val="22"/>
          <w:szCs w:val="22"/>
          <w:cs/>
          <w:lang w:bidi="ne"/>
        </w:rPr>
        <w:t xml:space="preserve">   </w:t>
      </w:r>
      <w:r w:rsidR="00371E60" w:rsidRPr="00D77882">
        <w:rPr>
          <w:rFonts w:ascii="Times New Roman" w:hAnsi="Times New Roman" w:cs="Times New Roman"/>
          <w:sz w:val="22"/>
          <w:lang w:val="id-ID"/>
        </w:rPr>
        <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तारिख</w:t>
      </w:r>
      <w:r w:rsidRPr="00D90EB8">
        <w:rPr>
          <w:rFonts w:asciiTheme="majorEastAsia" w:eastAsiaTheme="majorEastAsia" w:hAnsiTheme="majorEastAsia" w:cs="MS Gothic"/>
          <w:sz w:val="22"/>
          <w:szCs w:val="22"/>
          <w:cs/>
          <w:lang w:bidi="ne"/>
        </w:rPr>
        <w:t xml:space="preserve">   </w:t>
      </w:r>
      <w:r w:rsidR="00D06C5E" w:rsidRPr="00C862AA">
        <w:rPr>
          <w:rFonts w:ascii="Times New Roman" w:hAnsi="Times New Roman" w:cs="Times New Roman"/>
          <w:sz w:val="22"/>
          <w:lang w:val="id-ID"/>
        </w:rPr>
        <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बजे</w:t>
      </w:r>
      <w:r w:rsidRPr="00D90EB8">
        <w:rPr>
          <w:rFonts w:asciiTheme="majorEastAsia" w:eastAsiaTheme="majorEastAsia" w:hAnsiTheme="majorEastAsia" w:cs="MS Gothic"/>
          <w:sz w:val="22"/>
          <w:szCs w:val="22"/>
          <w:cs/>
          <w:lang w:bidi="ne"/>
        </w:rPr>
        <w:t xml:space="preserve">   </w:t>
      </w:r>
      <w:r w:rsidR="00944B64" w:rsidRPr="0060458D">
        <w:rPr>
          <w:rFonts w:ascii="Times New Roman" w:hAnsi="Times New Roman" w:cs="Times New Roman"/>
          <w:sz w:val="22"/>
          <w:lang w:val="id-ID"/>
        </w:rPr>
        <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मिनेट</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देखि</w:t>
      </w:r>
      <w:r w:rsidRPr="00D90EB8">
        <w:rPr>
          <w:rFonts w:asciiTheme="majorEastAsia" w:eastAsiaTheme="majorEastAsia" w:hAnsiTheme="majorEastAsia" w:cs="MS Gothic"/>
          <w:sz w:val="22"/>
          <w:szCs w:val="22"/>
          <w:cs/>
          <w:lang w:bidi="ne"/>
        </w:rPr>
        <w:t xml:space="preserve">   </w:t>
      </w:r>
      <w:r w:rsidR="00BA6E09" w:rsidRPr="004003F5">
        <w:rPr>
          <w:rFonts w:ascii="Times New Roman" w:hAnsi="Times New Roman" w:cs="Times New Roman"/>
          <w:sz w:val="22"/>
          <w:lang w:val="id-ID"/>
        </w:rPr>
        <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बजे</w:t>
      </w:r>
      <w:r w:rsidRPr="00D90EB8">
        <w:rPr>
          <w:rFonts w:asciiTheme="majorEastAsia" w:eastAsiaTheme="majorEastAsia" w:hAnsiTheme="majorEastAsia" w:cs="MS Gothic"/>
          <w:sz w:val="22"/>
          <w:szCs w:val="22"/>
          <w:cs/>
          <w:lang w:bidi="ne"/>
        </w:rPr>
        <w:t xml:space="preserve">   </w:t>
      </w:r>
      <w:r w:rsidR="002D4DDD" w:rsidRPr="004451FF">
        <w:rPr>
          <w:rFonts w:ascii="Times New Roman" w:hAnsi="Times New Roman" w:cs="Times New Roman"/>
          <w:sz w:val="22"/>
          <w:lang w:val="id-ID"/>
        </w:rPr>
        <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मिनेटसम्म</w:t>
      </w:r>
      <w:r w:rsidR="001E1CCE">
        <w:rPr>
          <w:rFonts w:ascii="Nirmala UI" w:eastAsiaTheme="majorEastAsia" w:hAnsi="Nirmala UI" w:cs="Nirmala UI"/>
          <w:sz w:val="22"/>
          <w:szCs w:val="22"/>
          <w:cs/>
          <w:lang w:bidi="hi-IN"/>
        </w:rPr>
        <w:t xml:space="preserve">   </w:t>
      </w:r>
      <w:r w:rsidR="001E1CCE" w:rsidRPr="00FA0076">
        <w:rPr>
          <w:rFonts w:ascii="Times New Roman" w:hAnsi="Times New Roman" w:cs="Times New Roman"/>
          <w:sz w:val="22"/>
          <w:lang w:val="id-ID"/>
        </w:rPr>
        <w:t/>
      </w:r>
    </w:p>
    <w:p w14:paraId="37A4735A" w14:textId="483BE255" w:rsidR="00893A66" w:rsidRPr="00D90EB8" w:rsidRDefault="00893A66" w:rsidP="00893A66">
      <w:pPr>
        <w:ind w:firstLineChars="200" w:firstLine="440"/>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rPr>
        <w:t xml:space="preserve">　　　　　　　</w:t>
      </w:r>
      <w:r w:rsidR="005F7AB4" w:rsidRPr="00527508">
        <w:rPr>
          <w:rFonts w:ascii="MS Mincho" w:eastAsia="MS Mincho" w:hAnsi="MS Mincho" w:cs="MS Mincho"/>
          <w:sz w:val="22"/>
        </w:rPr>
        <w:t/>
      </w:r>
      <w:r w:rsidRPr="00D90EB8">
        <w:rPr>
          <w:rFonts w:asciiTheme="majorEastAsia" w:eastAsiaTheme="majorEastAsia" w:hAnsiTheme="majorEastAsia" w:cs="Nirmala UI"/>
          <w:sz w:val="22"/>
        </w:rPr>
        <w:t xml:space="preserve">　　年　</w:t>
      </w:r>
      <w:r w:rsidR="000D4300" w:rsidRPr="000C5600">
        <w:rPr>
          <w:rFonts w:ascii="MS Mincho" w:eastAsia="MS Mincho" w:hAnsi="MS Mincho" w:cs="MS Mincho"/>
          <w:sz w:val="22"/>
        </w:rPr>
        <w:t/>
      </w:r>
      <w:r w:rsidRPr="00D90EB8">
        <w:rPr>
          <w:rFonts w:asciiTheme="majorEastAsia" w:eastAsiaTheme="majorEastAsia" w:hAnsiTheme="majorEastAsia" w:cs="Nirmala UI"/>
          <w:sz w:val="22"/>
        </w:rPr>
        <w:t xml:space="preserve">　月　</w:t>
      </w:r>
      <w:r w:rsidR="000D4300" w:rsidRPr="008973E5">
        <w:rPr>
          <w:rFonts w:ascii="MS Mincho" w:eastAsia="MS Mincho" w:hAnsi="MS Mincho" w:cs="MS Mincho"/>
          <w:sz w:val="22"/>
        </w:rPr>
        <w:t/>
      </w:r>
      <w:r w:rsidRPr="00D90EB8">
        <w:rPr>
          <w:rFonts w:asciiTheme="majorEastAsia" w:eastAsiaTheme="majorEastAsia" w:hAnsiTheme="majorEastAsia" w:cs="Nirmala UI"/>
          <w:sz w:val="22"/>
        </w:rPr>
        <w:t xml:space="preserve">　日　</w:t>
      </w:r>
      <w:r w:rsidR="00E2630C" w:rsidRPr="009145F3">
        <w:rPr>
          <w:rFonts w:ascii="MS Mincho" w:eastAsia="MS Mincho" w:hAnsi="MS Mincho" w:cs="MS Mincho"/>
          <w:sz w:val="22"/>
        </w:rPr>
        <w:t/>
      </w:r>
      <w:r w:rsidRPr="00D90EB8">
        <w:rPr>
          <w:rFonts w:asciiTheme="majorEastAsia" w:eastAsiaTheme="majorEastAsia" w:hAnsiTheme="majorEastAsia" w:cs="Nirmala UI"/>
          <w:sz w:val="22"/>
        </w:rPr>
        <w:t xml:space="preserve">　時　</w:t>
      </w:r>
      <w:r w:rsidR="00554276" w:rsidRPr="00DD6C96">
        <w:rPr>
          <w:rFonts w:ascii="MS Mincho" w:eastAsia="MS Mincho" w:hAnsi="MS Mincho" w:cs="MS Mincho"/>
          <w:sz w:val="22"/>
        </w:rPr>
        <w:t/>
      </w:r>
      <w:r w:rsidRPr="00D90EB8">
        <w:rPr>
          <w:rFonts w:asciiTheme="majorEastAsia" w:eastAsiaTheme="majorEastAsia" w:hAnsiTheme="majorEastAsia" w:cs="Nirmala UI"/>
          <w:sz w:val="22"/>
        </w:rPr>
        <w:t xml:space="preserve">　分から　</w:t>
      </w:r>
      <w:r w:rsidR="00982C04" w:rsidRPr="00DF6DFD">
        <w:rPr>
          <w:rFonts w:ascii="MS Mincho" w:eastAsia="MS Mincho" w:hAnsi="MS Mincho" w:cs="MS Mincho"/>
          <w:sz w:val="22"/>
        </w:rPr>
        <w:t/>
      </w:r>
      <w:r w:rsidRPr="00D90EB8">
        <w:rPr>
          <w:rFonts w:asciiTheme="majorEastAsia" w:eastAsiaTheme="majorEastAsia" w:hAnsiTheme="majorEastAsia" w:cs="Nirmala UI"/>
          <w:sz w:val="22"/>
        </w:rPr>
        <w:t xml:space="preserve">　時　</w:t>
      </w:r>
      <w:r w:rsidR="00E379AE" w:rsidRPr="00000788">
        <w:rPr>
          <w:rFonts w:ascii="MS Mincho" w:eastAsia="MS Mincho" w:hAnsi="MS Mincho" w:cs="MS Mincho"/>
          <w:sz w:val="22"/>
        </w:rPr>
        <w:t/>
      </w:r>
      <w:r w:rsidRPr="00D90EB8">
        <w:rPr>
          <w:rFonts w:asciiTheme="majorEastAsia" w:eastAsiaTheme="majorEastAsia" w:hAnsiTheme="majorEastAsia" w:cs="Nirmala UI"/>
          <w:sz w:val="22"/>
        </w:rPr>
        <w:t xml:space="preserve">　分まで</w:t>
      </w:r>
    </w:p>
    <w:p w14:paraId="1D420185" w14:textId="77777777" w:rsidR="00C67122" w:rsidRDefault="00893A66" w:rsidP="00C67122">
      <w:pPr>
        <w:tabs>
          <w:tab w:val="left" w:pos="851"/>
        </w:tabs>
        <w:ind w:firstLineChars="200" w:firstLine="440"/>
        <w:rPr>
          <w:rFonts w:ascii="Times New Roman" w:hAnsi="Times New Roman" w:cs="Times New Roman"/>
          <w:sz w:val="22"/>
        </w:rPr>
      </w:pPr>
      <w:r w:rsidRPr="00D90EB8">
        <w:rPr>
          <w:rFonts w:ascii="Nirmala UI" w:eastAsiaTheme="majorEastAsia" w:hAnsi="Nirmala UI" w:cs="Nirmala UI"/>
          <w:sz w:val="22"/>
          <w:szCs w:val="22"/>
          <w:cs/>
          <w:lang w:bidi="hi-IN"/>
        </w:rPr>
        <w:t>साल</w:t>
      </w:r>
      <w:r w:rsidRPr="00D90EB8">
        <w:rPr>
          <w:rFonts w:asciiTheme="majorEastAsia" w:eastAsiaTheme="majorEastAsia" w:hAnsiTheme="majorEastAsia" w:cs="MS Gothic"/>
          <w:sz w:val="22"/>
          <w:szCs w:val="22"/>
          <w:cs/>
          <w:lang w:bidi="ne"/>
        </w:rPr>
        <w:t xml:space="preserve">  </w:t>
      </w:r>
      <w:r w:rsidR="00E06418" w:rsidRPr="003E140B">
        <w:rPr>
          <w:rFonts w:ascii="Times New Roman" w:hAnsi="Times New Roman" w:cs="Times New Roman"/>
          <w:sz w:val="22"/>
          <w:lang w:val="id-ID"/>
        </w:rPr>
        <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महिना</w:t>
      </w:r>
      <w:r w:rsidRPr="00D90EB8">
        <w:rPr>
          <w:rFonts w:asciiTheme="majorEastAsia" w:eastAsiaTheme="majorEastAsia" w:hAnsiTheme="majorEastAsia" w:cs="MS Gothic"/>
          <w:sz w:val="22"/>
          <w:szCs w:val="22"/>
          <w:cs/>
          <w:lang w:bidi="ne"/>
        </w:rPr>
        <w:t xml:space="preserve">  </w:t>
      </w:r>
      <w:r w:rsidR="00023ED3" w:rsidRPr="0030494B">
        <w:rPr>
          <w:rFonts w:ascii="Times New Roman" w:hAnsi="Times New Roman" w:cs="Times New Roman"/>
          <w:sz w:val="22"/>
          <w:lang w:val="id-ID"/>
        </w:rPr>
        <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तारिख</w:t>
      </w:r>
      <w:r w:rsidRPr="00D90EB8">
        <w:rPr>
          <w:rFonts w:asciiTheme="majorEastAsia" w:eastAsiaTheme="majorEastAsia" w:hAnsiTheme="majorEastAsia" w:cs="MS Gothic"/>
          <w:sz w:val="22"/>
          <w:szCs w:val="22"/>
          <w:cs/>
          <w:lang w:bidi="ne"/>
        </w:rPr>
        <w:t xml:space="preserve">   </w:t>
      </w:r>
      <w:r w:rsidR="00A0345D" w:rsidRPr="00206F85">
        <w:rPr>
          <w:rFonts w:ascii="Times New Roman" w:hAnsi="Times New Roman" w:cs="Times New Roman"/>
          <w:sz w:val="22"/>
          <w:lang w:val="id-ID"/>
        </w:rPr>
        <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बजे</w:t>
      </w:r>
      <w:r w:rsidRPr="00D90EB8">
        <w:rPr>
          <w:rFonts w:asciiTheme="majorEastAsia" w:eastAsiaTheme="majorEastAsia" w:hAnsiTheme="majorEastAsia" w:cs="MS Gothic"/>
          <w:sz w:val="22"/>
          <w:szCs w:val="22"/>
          <w:cs/>
          <w:lang w:bidi="ne"/>
        </w:rPr>
        <w:t xml:space="preserve">    </w:t>
      </w:r>
      <w:r w:rsidR="00BE756D" w:rsidRPr="00BE6644">
        <w:rPr>
          <w:rFonts w:ascii="Times New Roman" w:hAnsi="Times New Roman" w:cs="Times New Roman"/>
          <w:sz w:val="22"/>
          <w:lang w:val="id-ID"/>
        </w:rPr>
        <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मिनेट</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देखि</w:t>
      </w:r>
      <w:r w:rsidRPr="00D90EB8">
        <w:rPr>
          <w:rFonts w:asciiTheme="majorEastAsia" w:eastAsiaTheme="majorEastAsia" w:hAnsiTheme="majorEastAsia" w:cs="MS Gothic"/>
          <w:sz w:val="22"/>
          <w:szCs w:val="22"/>
          <w:cs/>
          <w:lang w:bidi="ne"/>
        </w:rPr>
        <w:t xml:space="preserve">  </w:t>
      </w:r>
      <w:r w:rsidR="007E41A8" w:rsidRPr="00BE6644">
        <w:rPr>
          <w:rFonts w:ascii="Times New Roman" w:hAnsi="Times New Roman" w:cs="Times New Roman"/>
          <w:sz w:val="22"/>
          <w:lang w:val="id-ID"/>
        </w:rPr>
        <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बजे</w:t>
      </w:r>
      <w:r w:rsidRPr="00D90EB8">
        <w:rPr>
          <w:rFonts w:asciiTheme="majorEastAsia" w:eastAsiaTheme="majorEastAsia" w:hAnsiTheme="majorEastAsia" w:cs="MS Gothic"/>
          <w:sz w:val="22"/>
          <w:szCs w:val="22"/>
          <w:cs/>
          <w:lang w:bidi="ne"/>
        </w:rPr>
        <w:t xml:space="preserve">   </w:t>
      </w:r>
      <w:r w:rsidR="00993ABA" w:rsidRPr="002A0D06">
        <w:rPr>
          <w:rFonts w:ascii="Times New Roman" w:hAnsi="Times New Roman" w:cs="Times New Roman"/>
          <w:sz w:val="22"/>
          <w:lang w:val="id-ID"/>
        </w:rPr>
        <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मिनेटसम्म</w:t>
      </w:r>
      <w:r w:rsidR="00C67122">
        <w:rPr>
          <w:rFonts w:ascii="Nirmala UI" w:eastAsiaTheme="majorEastAsia" w:hAnsi="Nirmala UI" w:cs="Nirmala UI"/>
          <w:sz w:val="22"/>
          <w:szCs w:val="22"/>
          <w:cs/>
          <w:lang w:bidi="hi-IN"/>
        </w:rPr>
        <w:t xml:space="preserve">    </w:t>
      </w:r>
      <w:r w:rsidR="00C67122" w:rsidRPr="003D4916">
        <w:rPr>
          <w:rFonts w:ascii="Times New Roman" w:hAnsi="Times New Roman" w:cs="Times New Roman"/>
          <w:sz w:val="22"/>
          <w:lang w:val="id-ID"/>
        </w:rPr>
        <w:t/>
      </w:r>
    </w:p>
    <w:p w14:paraId="3AEA26FA" w14:textId="0840FE1F" w:rsidR="00893A66" w:rsidRPr="00D90EB8" w:rsidRDefault="00893A66" w:rsidP="00893A66">
      <w:pPr>
        <w:spacing w:line="240" w:lineRule="exact"/>
        <w:jc w:val="center"/>
        <w:rPr>
          <w:rFonts w:asciiTheme="majorEastAsia" w:eastAsiaTheme="majorEastAsia" w:hAnsiTheme="majorEastAsia" w:cs="MS Gothic"/>
          <w:sz w:val="22"/>
          <w:szCs w:val="22"/>
          <w:cs/>
          <w:lang w:bidi="ne"/>
        </w:rPr>
      </w:pPr>
    </w:p>
    <w:p w14:paraId="43E61225" w14:textId="389A1D4F" w:rsidR="00893A66" w:rsidRPr="004B536A" w:rsidRDefault="00893A66" w:rsidP="00893A66">
      <w:pPr>
        <w:ind w:firstLineChars="200" w:firstLine="440"/>
        <w:rPr>
          <w:rFonts w:asciiTheme="majorEastAsia" w:eastAsiaTheme="majorEastAsia" w:hAnsiTheme="majorEastAsia" w:cs="MS Gothic"/>
          <w:sz w:val="22"/>
          <w:szCs w:val="22"/>
          <w:cs/>
          <w:lang w:val="en-US" w:bidi="ne"/>
        </w:rPr>
      </w:pPr>
      <w:r w:rsidRPr="00D90EB8">
        <w:rPr>
          <w:rFonts w:asciiTheme="majorEastAsia" w:eastAsiaTheme="majorEastAsia" w:hAnsiTheme="majorEastAsia" w:cs="Nirmala UI"/>
          <w:sz w:val="22"/>
        </w:rPr>
        <w:t xml:space="preserve">　　　　　　　</w:t>
      </w:r>
      <w:r w:rsidR="00861325" w:rsidRPr="00E72CF5">
        <w:rPr>
          <w:rFonts w:ascii="MS Mincho" w:eastAsia="MS Mincho" w:hAnsi="MS Mincho" w:cs="MS Mincho"/>
          <w:sz w:val="22"/>
        </w:rPr>
        <w:t/>
      </w:r>
      <w:r w:rsidRPr="00D90EB8">
        <w:rPr>
          <w:rFonts w:asciiTheme="majorEastAsia" w:eastAsiaTheme="majorEastAsia" w:hAnsiTheme="majorEastAsia" w:cs="Nirmala UI"/>
          <w:sz w:val="22"/>
        </w:rPr>
        <w:t xml:space="preserve">　　年　</w:t>
      </w:r>
      <w:r w:rsidR="003A33DC" w:rsidRPr="004062BC">
        <w:rPr>
          <w:rFonts w:ascii="MS Mincho" w:eastAsia="MS Mincho" w:hAnsi="MS Mincho" w:cs="MS Mincho"/>
          <w:sz w:val="22"/>
        </w:rPr>
        <w:t/>
      </w:r>
      <w:r w:rsidRPr="00D90EB8">
        <w:rPr>
          <w:rFonts w:asciiTheme="majorEastAsia" w:eastAsiaTheme="majorEastAsia" w:hAnsiTheme="majorEastAsia" w:cs="Nirmala UI"/>
          <w:sz w:val="22"/>
        </w:rPr>
        <w:t xml:space="preserve">　月　</w:t>
      </w:r>
      <w:r w:rsidR="0069265A" w:rsidRPr="004D61D2">
        <w:rPr>
          <w:rFonts w:ascii="MS Mincho" w:eastAsia="MS Mincho" w:hAnsi="MS Mincho" w:cs="MS Mincho"/>
          <w:sz w:val="22"/>
        </w:rPr>
        <w:t/>
      </w:r>
      <w:r w:rsidRPr="00D90EB8">
        <w:rPr>
          <w:rFonts w:asciiTheme="majorEastAsia" w:eastAsiaTheme="majorEastAsia" w:hAnsiTheme="majorEastAsia" w:cs="Nirmala UI"/>
          <w:sz w:val="22"/>
        </w:rPr>
        <w:t xml:space="preserve">　日　</w:t>
      </w:r>
      <w:r w:rsidR="009A7D63" w:rsidRPr="00BA43F4">
        <w:rPr>
          <w:rFonts w:ascii="MS Mincho" w:eastAsia="MS Mincho" w:hAnsi="MS Mincho" w:cs="MS Mincho"/>
          <w:sz w:val="22"/>
        </w:rPr>
        <w:t/>
      </w:r>
      <w:r w:rsidRPr="00D90EB8">
        <w:rPr>
          <w:rFonts w:asciiTheme="majorEastAsia" w:eastAsiaTheme="majorEastAsia" w:hAnsiTheme="majorEastAsia" w:cs="Nirmala UI"/>
          <w:sz w:val="22"/>
        </w:rPr>
        <w:t xml:space="preserve">　時　</w:t>
      </w:r>
      <w:r w:rsidR="00EA2435" w:rsidRPr="000C0C0C">
        <w:rPr>
          <w:rFonts w:ascii="MS Mincho" w:eastAsia="MS Mincho" w:hAnsi="MS Mincho" w:cs="MS Mincho"/>
          <w:sz w:val="22"/>
        </w:rPr>
        <w:t/>
      </w:r>
      <w:r w:rsidRPr="00D90EB8">
        <w:rPr>
          <w:rFonts w:asciiTheme="majorEastAsia" w:eastAsiaTheme="majorEastAsia" w:hAnsiTheme="majorEastAsia" w:cs="Nirmala UI"/>
          <w:sz w:val="22"/>
        </w:rPr>
        <w:t xml:space="preserve">　分から　</w:t>
      </w:r>
      <w:r w:rsidR="00002EC2" w:rsidRPr="00D12324">
        <w:rPr>
          <w:rFonts w:asciiTheme="minorEastAsia" w:hAnsiTheme="minorEastAsia"/>
          <w:sz w:val="22"/>
        </w:rPr>
        <w:t/>
      </w:r>
      <w:r w:rsidRPr="00D90EB8">
        <w:rPr>
          <w:rFonts w:asciiTheme="majorEastAsia" w:eastAsiaTheme="majorEastAsia" w:hAnsiTheme="majorEastAsia" w:cs="Nirmala UI"/>
          <w:sz w:val="22"/>
        </w:rPr>
        <w:t xml:space="preserve">　時　</w:t>
      </w:r>
      <w:r w:rsidR="00DF2228" w:rsidRPr="007E578D">
        <w:rPr>
          <w:rFonts w:asciiTheme="minorEastAsia" w:hAnsiTheme="minorEastAsia"/>
          <w:sz w:val="22"/>
        </w:rPr>
        <w:t/>
      </w:r>
      <w:r w:rsidRPr="00D90EB8">
        <w:rPr>
          <w:rFonts w:asciiTheme="majorEastAsia" w:eastAsiaTheme="majorEastAsia" w:hAnsiTheme="majorEastAsia" w:cs="Nirmala UI"/>
          <w:sz w:val="22"/>
        </w:rPr>
        <w:t xml:space="preserve">　分まで</w:t>
      </w:r>
      <w:r w:rsidR="004B536A">
        <w:rPr>
          <w:rFonts w:asciiTheme="majorEastAsia" w:eastAsiaTheme="majorEastAsia" w:hAnsiTheme="majorEastAsia" w:cs="Nirmala UI"/>
          <w:sz w:val="22"/>
          <w:lang w:val="en-US"/>
        </w:rPr>
        <w:t xml:space="preserve">   </w:t>
      </w:r>
    </w:p>
    <w:p w14:paraId="6C5300A9" w14:textId="567D3ED2" w:rsidR="00893A66" w:rsidRPr="00D90EB8" w:rsidRDefault="00893A66" w:rsidP="00893A66">
      <w:pPr>
        <w:spacing w:line="240" w:lineRule="exact"/>
        <w:jc w:val="center"/>
        <w:rPr>
          <w:rFonts w:asciiTheme="majorEastAsia" w:eastAsiaTheme="majorEastAsia" w:hAnsiTheme="majorEastAsia" w:cs="MS Gothic"/>
          <w:sz w:val="22"/>
          <w:szCs w:val="22"/>
          <w:cs/>
          <w:lang w:bidi="ne"/>
        </w:rPr>
      </w:pPr>
      <w:r w:rsidRPr="00D90EB8">
        <w:rPr>
          <w:rFonts w:ascii="Nirmala UI" w:eastAsiaTheme="majorEastAsia" w:hAnsi="Nirmala UI" w:cs="Nirmala UI"/>
          <w:sz w:val="22"/>
          <w:szCs w:val="22"/>
          <w:cs/>
          <w:lang w:bidi="hi-IN"/>
        </w:rPr>
        <w:t>साल</w:t>
      </w:r>
      <w:r w:rsidRPr="00D90EB8">
        <w:rPr>
          <w:rFonts w:asciiTheme="majorEastAsia" w:eastAsiaTheme="majorEastAsia" w:hAnsiTheme="majorEastAsia" w:cs="MS Gothic"/>
          <w:sz w:val="22"/>
          <w:szCs w:val="22"/>
          <w:cs/>
          <w:lang w:bidi="ne"/>
        </w:rPr>
        <w:t xml:space="preserve">   </w:t>
      </w:r>
      <w:r w:rsidR="00C870F4" w:rsidRPr="009C7FD8">
        <w:rPr>
          <w:rFonts w:ascii="Times New Roman" w:hAnsi="Times New Roman" w:cs="Times New Roman"/>
          <w:sz w:val="22"/>
          <w:lang w:val="id-ID"/>
        </w:rPr>
        <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महिना</w:t>
      </w:r>
      <w:r w:rsidRPr="00D90EB8">
        <w:rPr>
          <w:rFonts w:asciiTheme="majorEastAsia" w:eastAsiaTheme="majorEastAsia" w:hAnsiTheme="majorEastAsia" w:cs="MS Gothic"/>
          <w:sz w:val="22"/>
          <w:szCs w:val="22"/>
          <w:cs/>
          <w:lang w:bidi="ne"/>
        </w:rPr>
        <w:t xml:space="preserve">   </w:t>
      </w:r>
      <w:r w:rsidR="00DD5D50" w:rsidRPr="005E0CAC">
        <w:rPr>
          <w:rFonts w:ascii="Times New Roman" w:hAnsi="Times New Roman" w:cs="Times New Roman"/>
          <w:sz w:val="22"/>
          <w:lang w:val="id-ID"/>
        </w:rPr>
        <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तारिख</w:t>
      </w:r>
      <w:r w:rsidRPr="00D90EB8">
        <w:rPr>
          <w:rFonts w:asciiTheme="majorEastAsia" w:eastAsiaTheme="majorEastAsia" w:hAnsiTheme="majorEastAsia" w:cs="MS Gothic"/>
          <w:sz w:val="22"/>
          <w:szCs w:val="22"/>
          <w:cs/>
          <w:lang w:bidi="ne"/>
        </w:rPr>
        <w:t xml:space="preserve">  </w:t>
      </w:r>
      <w:r w:rsidR="00CD122A" w:rsidRPr="000640E3">
        <w:rPr>
          <w:rFonts w:ascii="Times New Roman" w:hAnsi="Times New Roman" w:cs="Times New Roman"/>
          <w:sz w:val="22"/>
          <w:lang w:val="id-ID"/>
        </w:rPr>
        <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बजे</w:t>
      </w:r>
      <w:r w:rsidRPr="00D90EB8">
        <w:rPr>
          <w:rFonts w:asciiTheme="majorEastAsia" w:eastAsiaTheme="majorEastAsia" w:hAnsiTheme="majorEastAsia" w:cs="MS Gothic"/>
          <w:sz w:val="22"/>
          <w:szCs w:val="22"/>
          <w:cs/>
          <w:lang w:bidi="ne"/>
        </w:rPr>
        <w:t xml:space="preserve">    </w:t>
      </w:r>
      <w:r w:rsidR="00F02BF2" w:rsidRPr="00DB3B74">
        <w:rPr>
          <w:rFonts w:ascii="Times New Roman" w:hAnsi="Times New Roman" w:cs="Times New Roman"/>
          <w:sz w:val="22"/>
          <w:lang w:val="id-ID"/>
        </w:rPr>
        <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मिनेट</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देखि</w:t>
      </w:r>
      <w:r w:rsidRPr="00D90EB8">
        <w:rPr>
          <w:rFonts w:asciiTheme="majorEastAsia" w:eastAsiaTheme="majorEastAsia" w:hAnsiTheme="majorEastAsia" w:cs="MS Gothic"/>
          <w:sz w:val="22"/>
          <w:szCs w:val="22"/>
          <w:cs/>
          <w:lang w:bidi="ne"/>
        </w:rPr>
        <w:t xml:space="preserve">   </w:t>
      </w:r>
      <w:r w:rsidR="002142EB" w:rsidRPr="00476A03">
        <w:rPr>
          <w:rFonts w:ascii="Times New Roman" w:hAnsi="Times New Roman" w:cs="Times New Roman"/>
          <w:sz w:val="22"/>
          <w:lang w:val="id-ID"/>
        </w:rPr>
        <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बजे</w:t>
      </w:r>
      <w:r w:rsidRPr="00D90EB8">
        <w:rPr>
          <w:rFonts w:asciiTheme="majorEastAsia" w:eastAsiaTheme="majorEastAsia" w:hAnsiTheme="majorEastAsia" w:cs="MS Gothic"/>
          <w:sz w:val="22"/>
          <w:szCs w:val="22"/>
          <w:cs/>
          <w:lang w:bidi="ne"/>
        </w:rPr>
        <w:t xml:space="preserve">   </w:t>
      </w:r>
      <w:r w:rsidR="00817044" w:rsidRPr="00B2355D">
        <w:rPr>
          <w:rFonts w:ascii="Times New Roman" w:hAnsi="Times New Roman" w:cs="Times New Roman"/>
          <w:sz w:val="22"/>
          <w:lang w:val="id-ID"/>
        </w:rPr>
        <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मिनेटसम्म</w:t>
      </w:r>
      <w:r w:rsidR="00BD3164">
        <w:rPr>
          <w:rFonts w:ascii="Nirmala UI" w:eastAsiaTheme="majorEastAsia" w:hAnsi="Nirmala UI" w:cs="Nirmala UI"/>
          <w:sz w:val="22"/>
          <w:szCs w:val="22"/>
          <w:cs/>
          <w:lang w:bidi="hi-IN"/>
        </w:rPr>
        <w:t xml:space="preserve">   </w:t>
      </w:r>
      <w:r w:rsidR="00BD3164" w:rsidRPr="00BD4C25">
        <w:rPr>
          <w:rFonts w:ascii="Times New Roman" w:hAnsi="Times New Roman" w:cs="Times New Roman"/>
          <w:sz w:val="22"/>
          <w:lang w:val="id-ID"/>
        </w:rPr>
        <w:t/>
      </w:r>
    </w:p>
    <w:p w14:paraId="474D50D3" w14:textId="77777777" w:rsidR="00893A66" w:rsidRPr="00D90EB8" w:rsidRDefault="00893A66" w:rsidP="00893A66">
      <w:pPr>
        <w:ind w:firstLineChars="200" w:firstLine="440"/>
        <w:rPr>
          <w:rFonts w:asciiTheme="majorEastAsia" w:eastAsiaTheme="majorEastAsia" w:hAnsiTheme="majorEastAsia" w:cs="MS Gothic"/>
          <w:sz w:val="22"/>
          <w:szCs w:val="22"/>
          <w:cs/>
          <w:lang w:bidi="ne"/>
        </w:rPr>
      </w:pPr>
    </w:p>
    <w:p w14:paraId="7C228B2F" w14:textId="77777777" w:rsidR="00893A66" w:rsidRPr="00D90EB8" w:rsidRDefault="00893A66" w:rsidP="00893A66">
      <w:pPr>
        <w:ind w:right="840"/>
        <w:jc w:val="center"/>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rPr>
        <w:t>特定技能所属機関（又は登録支援機関）の氏名又は名称</w:t>
      </w:r>
    </w:p>
    <w:p w14:paraId="544296CA" w14:textId="77777777" w:rsidR="00893A66" w:rsidRPr="00D90EB8" w:rsidRDefault="00893A66" w:rsidP="00893A66">
      <w:pPr>
        <w:jc w:val="center"/>
        <w:rPr>
          <w:rFonts w:asciiTheme="majorEastAsia" w:eastAsiaTheme="majorEastAsia" w:hAnsiTheme="majorEastAsia" w:cs="MS Gothic"/>
          <w:sz w:val="22"/>
          <w:szCs w:val="22"/>
          <w:cs/>
          <w:lang w:bidi="ne"/>
        </w:rPr>
      </w:pPr>
      <w:r w:rsidRPr="00D90EB8">
        <w:rPr>
          <w:rFonts w:ascii="Nirmala UI" w:eastAsiaTheme="majorEastAsia" w:hAnsi="Nirmala UI" w:cs="Nirmala UI"/>
          <w:sz w:val="22"/>
          <w:szCs w:val="22"/>
          <w:cs/>
          <w:lang w:bidi="hi-IN"/>
        </w:rPr>
        <w:t>विशेष</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सीप</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color w:val="3C4043"/>
          <w:sz w:val="22"/>
          <w:szCs w:val="22"/>
          <w:cs/>
          <w:lang w:bidi="hi-IN"/>
        </w:rPr>
        <w:t>भएका</w:t>
      </w:r>
      <w:r w:rsidRPr="00D90EB8">
        <w:rPr>
          <w:rFonts w:asciiTheme="majorEastAsia" w:eastAsiaTheme="majorEastAsia" w:hAnsiTheme="majorEastAsia" w:cs="MS Gothic"/>
          <w:color w:val="3C4043"/>
          <w:sz w:val="22"/>
          <w:szCs w:val="22"/>
          <w:cs/>
          <w:lang w:bidi="ne"/>
        </w:rPr>
        <w:t xml:space="preserve"> </w:t>
      </w:r>
      <w:r w:rsidRPr="00D90EB8">
        <w:rPr>
          <w:rFonts w:ascii="Nirmala UI" w:eastAsiaTheme="majorEastAsia" w:hAnsi="Nirmala UI" w:cs="Nirmala UI"/>
          <w:color w:val="3C4043"/>
          <w:sz w:val="22"/>
          <w:szCs w:val="22"/>
          <w:cs/>
          <w:lang w:bidi="hi-IN"/>
        </w:rPr>
        <w:t>बिदेशीहरु</w:t>
      </w:r>
      <w:r w:rsidRPr="00D90EB8">
        <w:rPr>
          <w:rFonts w:asciiTheme="majorEastAsia" w:eastAsiaTheme="majorEastAsia" w:hAnsiTheme="majorEastAsia" w:cs="MS Gothic"/>
          <w:color w:val="3C4043"/>
          <w:sz w:val="22"/>
          <w:szCs w:val="22"/>
          <w:cs/>
          <w:lang w:bidi="ne"/>
        </w:rPr>
        <w:t xml:space="preserve"> </w:t>
      </w:r>
      <w:r w:rsidRPr="00D90EB8">
        <w:rPr>
          <w:rFonts w:ascii="Nirmala UI" w:eastAsiaTheme="majorEastAsia" w:hAnsi="Nirmala UI" w:cs="Nirmala UI"/>
          <w:color w:val="3C4043"/>
          <w:sz w:val="22"/>
          <w:szCs w:val="22"/>
          <w:cs/>
          <w:lang w:bidi="hi-IN"/>
        </w:rPr>
        <w:t>संग्लन</w:t>
      </w:r>
      <w:r w:rsidRPr="00D90EB8">
        <w:rPr>
          <w:rFonts w:asciiTheme="majorEastAsia" w:eastAsiaTheme="majorEastAsia" w:hAnsiTheme="majorEastAsia" w:cs="MS Gothic"/>
          <w:color w:val="3C4043"/>
          <w:sz w:val="22"/>
          <w:szCs w:val="22"/>
          <w:cs/>
          <w:lang w:bidi="ne"/>
        </w:rPr>
        <w:t xml:space="preserve"> </w:t>
      </w:r>
      <w:r w:rsidRPr="00D90EB8">
        <w:rPr>
          <w:rFonts w:ascii="Nirmala UI" w:eastAsiaTheme="majorEastAsia" w:hAnsi="Nirmala UI" w:cs="Nirmala UI"/>
          <w:color w:val="3C4043"/>
          <w:sz w:val="22"/>
          <w:szCs w:val="22"/>
          <w:cs/>
          <w:lang w:bidi="hi-IN"/>
        </w:rPr>
        <w:t>संस्था</w:t>
      </w:r>
      <w:r w:rsidRPr="00D90EB8">
        <w:rPr>
          <w:rFonts w:asciiTheme="majorEastAsia" w:eastAsiaTheme="majorEastAsia" w:hAnsiTheme="majorEastAsia" w:cs="MS Gothic"/>
          <w:color w:val="3C4043"/>
          <w:sz w:val="22"/>
          <w:szCs w:val="22"/>
          <w:cs/>
          <w:lang w:bidi="ne"/>
        </w:rPr>
        <w:t xml:space="preserve">( </w:t>
      </w:r>
      <w:r w:rsidRPr="00D90EB8">
        <w:rPr>
          <w:rFonts w:ascii="Nirmala UI" w:eastAsiaTheme="majorEastAsia" w:hAnsi="Nirmala UI" w:cs="Nirmala UI"/>
          <w:color w:val="3C4043"/>
          <w:sz w:val="22"/>
          <w:szCs w:val="22"/>
          <w:cs/>
          <w:lang w:bidi="hi-IN"/>
        </w:rPr>
        <w:t>या</w:t>
      </w:r>
      <w:r w:rsidRPr="00D90EB8">
        <w:rPr>
          <w:rFonts w:asciiTheme="majorEastAsia" w:eastAsiaTheme="majorEastAsia" w:hAnsiTheme="majorEastAsia" w:cs="MS Gothic"/>
          <w:color w:val="3C4043"/>
          <w:sz w:val="22"/>
          <w:szCs w:val="22"/>
          <w:cs/>
          <w:lang w:bidi="ne"/>
        </w:rPr>
        <w:t xml:space="preserve"> </w:t>
      </w:r>
      <w:r w:rsidRPr="00D90EB8">
        <w:rPr>
          <w:rFonts w:ascii="Nirmala UI" w:eastAsiaTheme="majorEastAsia" w:hAnsi="Nirmala UI" w:cs="Nirmala UI"/>
          <w:color w:val="3C4043"/>
          <w:sz w:val="22"/>
          <w:szCs w:val="22"/>
          <w:cs/>
          <w:lang w:bidi="hi-IN"/>
        </w:rPr>
        <w:t>दर्ता</w:t>
      </w:r>
      <w:r w:rsidRPr="00D90EB8">
        <w:rPr>
          <w:rFonts w:asciiTheme="majorEastAsia" w:eastAsiaTheme="majorEastAsia" w:hAnsiTheme="majorEastAsia" w:cs="MS Gothic"/>
          <w:color w:val="3C4043"/>
          <w:sz w:val="22"/>
          <w:szCs w:val="22"/>
          <w:cs/>
          <w:lang w:bidi="ne"/>
        </w:rPr>
        <w:t xml:space="preserve"> </w:t>
      </w:r>
      <w:r w:rsidRPr="00D90EB8">
        <w:rPr>
          <w:rFonts w:ascii="Nirmala UI" w:eastAsiaTheme="majorEastAsia" w:hAnsi="Nirmala UI" w:cs="Nirmala UI"/>
          <w:color w:val="3C4043"/>
          <w:sz w:val="22"/>
          <w:szCs w:val="22"/>
          <w:cs/>
          <w:lang w:bidi="hi-IN"/>
        </w:rPr>
        <w:t>सहयता</w:t>
      </w:r>
      <w:r w:rsidRPr="00D90EB8">
        <w:rPr>
          <w:rFonts w:asciiTheme="majorEastAsia" w:eastAsiaTheme="majorEastAsia" w:hAnsiTheme="majorEastAsia" w:cs="MS Gothic"/>
          <w:color w:val="3C4043"/>
          <w:sz w:val="22"/>
          <w:szCs w:val="22"/>
          <w:cs/>
          <w:lang w:bidi="ne"/>
        </w:rPr>
        <w:t xml:space="preserve"> </w:t>
      </w:r>
      <w:r w:rsidRPr="00D90EB8">
        <w:rPr>
          <w:rFonts w:ascii="Nirmala UI" w:eastAsiaTheme="majorEastAsia" w:hAnsi="Nirmala UI" w:cs="Nirmala UI"/>
          <w:color w:val="3C4043"/>
          <w:sz w:val="22"/>
          <w:szCs w:val="22"/>
          <w:cs/>
          <w:lang w:bidi="hi-IN"/>
        </w:rPr>
        <w:t>संस्था</w:t>
      </w:r>
      <w:r w:rsidRPr="00D90EB8">
        <w:rPr>
          <w:rFonts w:asciiTheme="majorEastAsia" w:eastAsiaTheme="majorEastAsia" w:hAnsiTheme="majorEastAsia" w:cs="MS Gothic"/>
          <w:color w:val="3C4043"/>
          <w:sz w:val="22"/>
          <w:szCs w:val="22"/>
          <w:cs/>
          <w:lang w:bidi="ne"/>
        </w:rPr>
        <w:t xml:space="preserve">) </w:t>
      </w:r>
      <w:r w:rsidRPr="00D90EB8">
        <w:rPr>
          <w:rFonts w:ascii="Nirmala UI" w:eastAsiaTheme="majorEastAsia" w:hAnsi="Nirmala UI" w:cs="Nirmala UI"/>
          <w:color w:val="3C4043"/>
          <w:sz w:val="22"/>
          <w:szCs w:val="22"/>
          <w:cs/>
          <w:lang w:bidi="hi-IN"/>
        </w:rPr>
        <w:t>को</w:t>
      </w:r>
      <w:r w:rsidRPr="00D90EB8">
        <w:rPr>
          <w:rFonts w:asciiTheme="majorEastAsia" w:eastAsiaTheme="majorEastAsia" w:hAnsiTheme="majorEastAsia" w:cs="MS Gothic"/>
          <w:color w:val="3C4043"/>
          <w:sz w:val="22"/>
          <w:szCs w:val="22"/>
          <w:cs/>
          <w:lang w:bidi="ne"/>
        </w:rPr>
        <w:t xml:space="preserve"> </w:t>
      </w:r>
      <w:r w:rsidRPr="00D90EB8">
        <w:rPr>
          <w:rFonts w:ascii="Nirmala UI" w:eastAsiaTheme="majorEastAsia" w:hAnsi="Nirmala UI" w:cs="Nirmala UI"/>
          <w:color w:val="3C4043"/>
          <w:sz w:val="22"/>
          <w:szCs w:val="22"/>
          <w:cs/>
          <w:lang w:bidi="hi-IN"/>
        </w:rPr>
        <w:t>नाम</w:t>
      </w:r>
    </w:p>
    <w:p w14:paraId="199FA205" w14:textId="02DC7085" w:rsidR="00893A66" w:rsidRPr="00D90EB8" w:rsidRDefault="006E5431" w:rsidP="00893A66">
      <w:pPr>
        <w:ind w:right="840"/>
        <w:jc w:val="center"/>
        <w:rPr>
          <w:rFonts w:asciiTheme="majorEastAsia" w:eastAsiaTheme="majorEastAsia" w:hAnsiTheme="majorEastAsia" w:cs="MS Gothic"/>
          <w:sz w:val="22"/>
          <w:szCs w:val="22"/>
          <w:cs/>
          <w:lang w:bidi="ne"/>
        </w:rPr>
      </w:pPr>
      <w:r w:rsidRPr="00DF57C9">
        <w:rPr>
          <w:sz w:val="22"/>
          <w:lang w:val="id-ID"/>
        </w:rPr>
        <w:t/>
      </w:r>
    </w:p>
    <w:p w14:paraId="1C175D1B" w14:textId="77777777" w:rsidR="00893A66" w:rsidRPr="00D90EB8" w:rsidRDefault="00893A66" w:rsidP="00893A66">
      <w:pPr>
        <w:tabs>
          <w:tab w:val="left" w:pos="10185"/>
        </w:tabs>
        <w:ind w:right="19"/>
        <w:jc w:val="center"/>
        <w:rPr>
          <w:rFonts w:asciiTheme="majorEastAsia" w:eastAsiaTheme="majorEastAsia" w:hAnsiTheme="majorEastAsia" w:cs="MS Gothic"/>
          <w:sz w:val="22"/>
          <w:szCs w:val="22"/>
          <w:u w:val="single"/>
          <w:cs/>
          <w:lang w:bidi="ne"/>
        </w:rPr>
      </w:pPr>
      <w:r w:rsidRPr="00D90EB8">
        <w:rPr>
          <w:rFonts w:asciiTheme="majorEastAsia" w:eastAsiaTheme="majorEastAsia" w:hAnsiTheme="majorEastAsia" w:cs="Nirmala UI"/>
          <w:sz w:val="22"/>
        </w:rPr>
        <w:t xml:space="preserve">　</w:t>
      </w:r>
      <w:r w:rsidRPr="00D90EB8">
        <w:rPr>
          <w:rFonts w:asciiTheme="majorEastAsia" w:eastAsiaTheme="majorEastAsia" w:hAnsiTheme="majorEastAsia" w:cs="Nirmala UI"/>
          <w:sz w:val="22"/>
          <w:u w:val="single"/>
        </w:rPr>
        <w:t xml:space="preserve">　　　　　　　　　　　　　　　　　　　　　　　</w:t>
      </w:r>
    </w:p>
    <w:p w14:paraId="475B8CA1" w14:textId="77777777" w:rsidR="00893A66" w:rsidRPr="00D90EB8" w:rsidRDefault="00893A66" w:rsidP="00893A66">
      <w:pPr>
        <w:ind w:right="840"/>
        <w:jc w:val="center"/>
        <w:rPr>
          <w:rFonts w:asciiTheme="majorEastAsia" w:eastAsiaTheme="majorEastAsia" w:hAnsiTheme="majorEastAsia" w:cs="MS Gothic"/>
          <w:sz w:val="22"/>
          <w:szCs w:val="22"/>
          <w:cs/>
          <w:lang w:bidi="ne"/>
        </w:rPr>
      </w:pPr>
    </w:p>
    <w:p w14:paraId="1E2EE2B1" w14:textId="77777777" w:rsidR="00893A66" w:rsidRPr="00D90EB8" w:rsidRDefault="00893A66" w:rsidP="00893A66">
      <w:pPr>
        <w:ind w:right="840"/>
        <w:jc w:val="center"/>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rPr>
        <w:t>説明者の氏名</w:t>
      </w:r>
    </w:p>
    <w:p w14:paraId="07BB70DA" w14:textId="77777777" w:rsidR="00893A66" w:rsidRPr="00D90EB8" w:rsidRDefault="00893A66" w:rsidP="00893A66">
      <w:pPr>
        <w:ind w:left="4320" w:right="840" w:hanging="209"/>
        <w:jc w:val="left"/>
        <w:rPr>
          <w:rFonts w:asciiTheme="majorEastAsia" w:eastAsiaTheme="majorEastAsia" w:hAnsiTheme="majorEastAsia" w:cs="MS Gothic"/>
          <w:sz w:val="22"/>
          <w:szCs w:val="22"/>
          <w:cs/>
          <w:lang w:bidi="ne"/>
        </w:rPr>
      </w:pPr>
      <w:r w:rsidRPr="00D90EB8">
        <w:rPr>
          <w:rFonts w:ascii="Nirmala UI" w:eastAsiaTheme="majorEastAsia" w:hAnsi="Nirmala UI" w:cs="Nirmala UI"/>
          <w:sz w:val="22"/>
          <w:szCs w:val="22"/>
          <w:cs/>
          <w:lang w:bidi="hi-IN"/>
        </w:rPr>
        <w:t>प्रस्तुतकर्ताको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नाम</w:t>
      </w:r>
      <w:r w:rsidRPr="00D90EB8">
        <w:rPr>
          <w:rFonts w:asciiTheme="majorEastAsia" w:eastAsiaTheme="majorEastAsia" w:hAnsiTheme="majorEastAsia" w:cs="MS Gothic"/>
          <w:sz w:val="22"/>
          <w:szCs w:val="22"/>
          <w:cs/>
          <w:lang w:bidi="ne"/>
        </w:rPr>
        <w:t xml:space="preserve"> </w:t>
      </w:r>
    </w:p>
    <w:p w14:paraId="3CE518C9" w14:textId="235DF2DD" w:rsidR="00893A66" w:rsidRPr="00D90EB8" w:rsidRDefault="00AF1367" w:rsidP="00AF1367">
      <w:pPr>
        <w:tabs>
          <w:tab w:val="left" w:pos="10185"/>
        </w:tabs>
        <w:ind w:right="19"/>
        <w:jc w:val="center"/>
        <w:rPr>
          <w:rFonts w:asciiTheme="majorEastAsia" w:eastAsiaTheme="majorEastAsia" w:hAnsiTheme="majorEastAsia" w:cs="MS Gothic"/>
          <w:sz w:val="22"/>
          <w:szCs w:val="22"/>
          <w:cs/>
          <w:lang w:bidi="ne"/>
        </w:rPr>
      </w:pPr>
      <w:r w:rsidRPr="00494D4B">
        <w:rPr>
          <w:rFonts w:ascii="MS Mincho" w:eastAsia="MS Mincho" w:hAnsi="MS Mincho" w:cs="MS Mincho"/>
          <w:sz w:val="22"/>
          <w:lang w:val="id-ID"/>
        </w:rPr>
        <w:t/>
      </w:r>
    </w:p>
    <w:p w14:paraId="3BF4BCB3" w14:textId="77777777" w:rsidR="00893A66" w:rsidRPr="00D90EB8" w:rsidRDefault="00893A66" w:rsidP="00893A66">
      <w:pPr>
        <w:tabs>
          <w:tab w:val="left" w:pos="10185"/>
        </w:tabs>
        <w:wordWrap w:val="0"/>
        <w:ind w:right="19"/>
        <w:jc w:val="right"/>
        <w:rPr>
          <w:rFonts w:asciiTheme="majorEastAsia" w:eastAsiaTheme="majorEastAsia" w:hAnsiTheme="majorEastAsia" w:cs="MS Gothic"/>
          <w:sz w:val="22"/>
          <w:szCs w:val="22"/>
          <w:u w:val="single"/>
          <w:cs/>
          <w:lang w:bidi="ne"/>
        </w:rPr>
      </w:pPr>
      <w:r w:rsidRPr="00D90EB8">
        <w:rPr>
          <w:rFonts w:asciiTheme="majorEastAsia" w:eastAsiaTheme="majorEastAsia" w:hAnsiTheme="majorEastAsia" w:cs="Nirmala UI"/>
          <w:sz w:val="22"/>
          <w:u w:val="single"/>
        </w:rPr>
        <w:t xml:space="preserve">　　　　　　　　　　　　　　　　</w:t>
      </w:r>
      <w:r w:rsidRPr="00D90EB8">
        <w:rPr>
          <w:rFonts w:ascii="Nirmala UI" w:eastAsiaTheme="majorEastAsia" w:hAnsi="Nirmala UI" w:cs="Nirmala UI" w:hint="eastAsia"/>
          <w:color w:val="000000"/>
          <w:sz w:val="22"/>
          <w:szCs w:val="22"/>
          <w:u w:val="single"/>
          <w:cs/>
          <w:lang w:bidi="hi-IN"/>
        </w:rPr>
        <w:t xml:space="preserve">　</w:t>
      </w:r>
    </w:p>
    <w:p w14:paraId="36F7E529" w14:textId="77777777" w:rsidR="00893A66" w:rsidRPr="00D90EB8" w:rsidRDefault="00893A66" w:rsidP="00893A66">
      <w:pPr>
        <w:ind w:firstLineChars="200" w:firstLine="440"/>
        <w:rPr>
          <w:rFonts w:asciiTheme="majorEastAsia" w:eastAsiaTheme="majorEastAsia" w:hAnsiTheme="majorEastAsia" w:cs="MS Gothic"/>
          <w:sz w:val="22"/>
          <w:szCs w:val="22"/>
          <w:cs/>
          <w:lang w:bidi="ne"/>
        </w:rPr>
      </w:pPr>
    </w:p>
    <w:p w14:paraId="5F1F3055" w14:textId="77777777" w:rsidR="00893A66" w:rsidRPr="00D90EB8" w:rsidRDefault="00893A66" w:rsidP="00893A66">
      <w:pPr>
        <w:ind w:firstLineChars="200" w:firstLine="440"/>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rPr>
        <w:t>から説明を受け，内容を十分に理解しました。</w:t>
      </w:r>
    </w:p>
    <w:p w14:paraId="4A8E0FEF" w14:textId="77777777" w:rsidR="00893A66" w:rsidRPr="00D90EB8" w:rsidRDefault="00893A66" w:rsidP="00893A66">
      <w:pPr>
        <w:ind w:leftChars="100" w:left="210" w:firstLineChars="100" w:firstLine="220"/>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rPr>
        <w:t>また，４について，私及び私の配偶者等は，保証金等の支払や違約金等に係る契約を現にしておらず，また，将来にわたりしません。</w:t>
      </w:r>
    </w:p>
    <w:p w14:paraId="4706229C" w14:textId="77777777" w:rsidR="00893A66" w:rsidRPr="00D90EB8" w:rsidRDefault="00893A66" w:rsidP="00893A66">
      <w:pPr>
        <w:ind w:firstLine="440"/>
        <w:rPr>
          <w:rFonts w:asciiTheme="majorEastAsia" w:eastAsiaTheme="majorEastAsia" w:hAnsiTheme="majorEastAsia" w:cs="MS Gothic"/>
          <w:sz w:val="22"/>
          <w:szCs w:val="22"/>
          <w:cs/>
          <w:lang w:bidi="ne"/>
        </w:rPr>
      </w:pPr>
      <w:r w:rsidRPr="00D90EB8">
        <w:rPr>
          <w:rFonts w:ascii="Nirmala UI" w:eastAsiaTheme="majorEastAsia" w:hAnsi="Nirmala UI" w:cs="Nirmala UI"/>
          <w:sz w:val="22"/>
          <w:szCs w:val="22"/>
          <w:cs/>
          <w:lang w:bidi="hi-IN"/>
        </w:rPr>
        <w:t>बाट</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बिस्तृत</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जानकारी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लिई</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बिषयबस्तुलाई</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पुर्णरुपमा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बुझे।</w:t>
      </w:r>
      <w:r w:rsidRPr="00D90EB8">
        <w:rPr>
          <w:rFonts w:asciiTheme="majorEastAsia" w:eastAsiaTheme="majorEastAsia" w:hAnsiTheme="majorEastAsia" w:cs="MS Gothic"/>
          <w:sz w:val="22"/>
          <w:szCs w:val="22"/>
          <w:cs/>
          <w:lang w:bidi="ne"/>
        </w:rPr>
        <w:t xml:space="preserve"> </w:t>
      </w:r>
    </w:p>
    <w:p w14:paraId="516A8BE5" w14:textId="77777777" w:rsidR="00893A66" w:rsidRPr="00D90EB8" w:rsidRDefault="00893A66" w:rsidP="00893A66">
      <w:pPr>
        <w:ind w:firstLine="440"/>
        <w:rPr>
          <w:rFonts w:asciiTheme="majorEastAsia" w:eastAsiaTheme="majorEastAsia" w:hAnsiTheme="majorEastAsia" w:cs="Nirmala UI"/>
          <w:sz w:val="22"/>
          <w:szCs w:val="20"/>
          <w:cs/>
          <w:lang w:bidi="ne-NP"/>
        </w:rPr>
      </w:pPr>
      <w:r w:rsidRPr="00D90EB8">
        <w:rPr>
          <w:rFonts w:ascii="Nirmala UI" w:eastAsiaTheme="majorEastAsia" w:hAnsi="Nirmala UI" w:cs="Nirmala UI"/>
          <w:sz w:val="22"/>
          <w:szCs w:val="22"/>
          <w:cs/>
          <w:lang w:bidi="hi-IN"/>
        </w:rPr>
        <w:t>साथै</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४</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सम्बन्धि</w:t>
      </w:r>
      <w:r w:rsidRPr="00D90EB8">
        <w:rPr>
          <w:rFonts w:asciiTheme="majorEastAsia" w:eastAsiaTheme="majorEastAsia" w:hAnsiTheme="majorEastAsia" w:cs="MS Gothic"/>
          <w:sz w:val="22"/>
          <w:szCs w:val="22"/>
          <w:cs/>
          <w:lang w:bidi="ne"/>
        </w:rPr>
        <w:t xml:space="preserve"> , </w:t>
      </w:r>
      <w:r w:rsidRPr="00D90EB8">
        <w:rPr>
          <w:rFonts w:ascii="Nirmala UI" w:eastAsiaTheme="majorEastAsia" w:hAnsi="Nirmala UI" w:cs="Nirmala UI"/>
          <w:sz w:val="22"/>
          <w:szCs w:val="22"/>
          <w:cs/>
          <w:lang w:bidi="hi-IN"/>
        </w:rPr>
        <w:t>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मेरो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पति</w:t>
      </w:r>
      <w:r w:rsidRPr="00D90EB8">
        <w:rPr>
          <w:rFonts w:asciiTheme="majorEastAsia" w:eastAsiaTheme="majorEastAsia" w:hAnsiTheme="majorEastAsia" w:cs="MS Gothic"/>
          <w:sz w:val="22"/>
          <w:szCs w:val="22"/>
          <w:cs/>
          <w:lang w:bidi="ne"/>
        </w:rPr>
        <w:t>/</w:t>
      </w:r>
      <w:r w:rsidRPr="00D90EB8">
        <w:rPr>
          <w:rFonts w:ascii="Nirmala UI" w:eastAsiaTheme="majorEastAsia" w:hAnsi="Nirmala UI" w:cs="Nirmala UI"/>
          <w:sz w:val="22"/>
          <w:szCs w:val="22"/>
          <w:cs/>
          <w:lang w:bidi="hi-IN"/>
        </w:rPr>
        <w:t>पत्नी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आदिले</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ग्यारेन्टी</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बापतको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रकम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आदिको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भुक्तानी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या</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क्षतिपूर्ति</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आदिसंग</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सम्बन्धित</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सम्झौता</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वास्तविक</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रुपमा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पालना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नगरे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भविष्यमा</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बिस्तार</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गरिने</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छैन।</w:t>
      </w:r>
      <w:r w:rsidRPr="00D90EB8">
        <w:rPr>
          <w:rFonts w:asciiTheme="majorEastAsia" w:eastAsiaTheme="majorEastAsia" w:hAnsiTheme="majorEastAsia" w:cs="MS Gothic"/>
          <w:sz w:val="22"/>
          <w:szCs w:val="22"/>
          <w:cs/>
          <w:lang w:bidi="ne"/>
        </w:rPr>
        <w:t xml:space="preserve"> </w:t>
      </w:r>
    </w:p>
    <w:p w14:paraId="7F85A621" w14:textId="77777777" w:rsidR="00893A66" w:rsidRPr="00D90EB8" w:rsidRDefault="00893A66" w:rsidP="00893A66">
      <w:pPr>
        <w:rPr>
          <w:rFonts w:asciiTheme="majorEastAsia" w:eastAsiaTheme="majorEastAsia" w:hAnsiTheme="majorEastAsia" w:cs="MS Gothic"/>
          <w:sz w:val="22"/>
          <w:szCs w:val="22"/>
          <w:cs/>
          <w:lang w:bidi="ne"/>
        </w:rPr>
      </w:pPr>
    </w:p>
    <w:p w14:paraId="45434D4E" w14:textId="77777777" w:rsidR="00893A66" w:rsidRPr="00D90EB8" w:rsidRDefault="00893A66" w:rsidP="00893A66">
      <w:pPr>
        <w:jc w:val="right"/>
        <w:rPr>
          <w:rFonts w:asciiTheme="majorEastAsia" w:eastAsiaTheme="majorEastAsia" w:hAnsiTheme="majorEastAsia" w:cs="MS Gothic"/>
          <w:sz w:val="22"/>
          <w:szCs w:val="22"/>
          <w:cs/>
          <w:lang w:bidi="ne"/>
        </w:rPr>
      </w:pPr>
    </w:p>
    <w:p w14:paraId="41F972FE" w14:textId="43BEB4F4" w:rsidR="00893A66" w:rsidRPr="00D90EB8" w:rsidRDefault="00893A66" w:rsidP="00893A66">
      <w:pPr>
        <w:wordWrap w:val="0"/>
        <w:jc w:val="right"/>
        <w:rPr>
          <w:rFonts w:asciiTheme="majorEastAsia" w:eastAsiaTheme="majorEastAsia" w:hAnsiTheme="majorEastAsia" w:cs="MS Gothic"/>
          <w:sz w:val="22"/>
          <w:szCs w:val="22"/>
          <w:cs/>
          <w:lang w:bidi="ne"/>
        </w:rPr>
      </w:pPr>
      <w:r w:rsidRPr="00D90EB8">
        <w:rPr>
          <w:rFonts w:asciiTheme="majorEastAsia" w:eastAsiaTheme="majorEastAsia" w:hAnsiTheme="majorEastAsia" w:cs="Nirmala UI"/>
          <w:sz w:val="22"/>
        </w:rPr>
        <w:t xml:space="preserve">特定技能外国人の署名　　</w:t>
      </w:r>
      <w:r w:rsidRPr="00D90EB8">
        <w:rPr>
          <w:rFonts w:asciiTheme="majorEastAsia" w:eastAsiaTheme="majorEastAsia" w:hAnsiTheme="majorEastAsia" w:cs="Nirmala UI"/>
          <w:sz w:val="22"/>
          <w:u w:val="single"/>
        </w:rPr>
        <w:t xml:space="preserve">　</w:t>
      </w:r>
      <w:r w:rsidR="00AF1367" w:rsidRPr="009C71DE">
        <w:rPr>
          <w:rFonts w:asciiTheme="minorEastAsia" w:hAnsiTheme="minorEastAsia"/>
          <w:sz w:val="22"/>
          <w:u w:val="single"/>
        </w:rPr>
        <w:t/>
      </w:r>
      <w:r w:rsidRPr="00D90EB8">
        <w:rPr>
          <w:rFonts w:asciiTheme="majorEastAsia" w:eastAsiaTheme="majorEastAsia" w:hAnsiTheme="majorEastAsia" w:cs="Nirmala UI"/>
          <w:sz w:val="22"/>
          <w:u w:val="single"/>
        </w:rPr>
        <w:t xml:space="preserve">　</w:t>
      </w:r>
      <w:r w:rsidRPr="00D90EB8">
        <w:rPr>
          <w:rFonts w:asciiTheme="majorEastAsia" w:eastAsiaTheme="majorEastAsia" w:hAnsiTheme="majorEastAsia" w:cs="Nirmala UI"/>
          <w:sz w:val="22"/>
        </w:rPr>
        <w:t xml:space="preserve">　　　　　</w:t>
      </w:r>
      <w:r w:rsidR="005C396E" w:rsidRPr="0082576B">
        <w:rPr>
          <w:rFonts w:asciiTheme="minorEastAsia" w:hAnsiTheme="minorEastAsia"/>
          <w:sz w:val="22"/>
        </w:rPr>
        <w:t/>
      </w:r>
      <w:r w:rsidRPr="00D90EB8">
        <w:rPr>
          <w:rFonts w:asciiTheme="majorEastAsia" w:eastAsiaTheme="majorEastAsia" w:hAnsiTheme="majorEastAsia" w:cs="Nirmala UI"/>
          <w:sz w:val="22"/>
        </w:rPr>
        <w:t xml:space="preserve">　年　　</w:t>
      </w:r>
      <w:r w:rsidR="00654C3E" w:rsidRPr="00336CA6">
        <w:rPr>
          <w:rFonts w:asciiTheme="minorEastAsia" w:hAnsiTheme="minorEastAsia"/>
          <w:sz w:val="22"/>
        </w:rPr>
        <w:t/>
      </w:r>
      <w:r w:rsidRPr="00D90EB8">
        <w:rPr>
          <w:rFonts w:asciiTheme="majorEastAsia" w:eastAsiaTheme="majorEastAsia" w:hAnsiTheme="majorEastAsia" w:cs="Nirmala UI"/>
          <w:sz w:val="22"/>
        </w:rPr>
        <w:t xml:space="preserve">　</w:t>
      </w:r>
      <w:r w:rsidRPr="00575855">
        <w:rPr>
          <w:rFonts w:ascii="MS Mincho" w:eastAsia="MS Mincho" w:hAnsi="MS Mincho" w:cs="MS Mincho" w:hint="eastAsia"/>
        </w:rPr>
        <w:t xml:space="preserve">月　</w:t>
      </w:r>
      <w:r w:rsidR="00575855" w:rsidRPr="006E6F9F">
        <w:rPr>
          <w:rFonts w:asciiTheme="minorEastAsia" w:hAnsiTheme="minorEastAsia"/>
          <w:sz w:val="22"/>
        </w:rPr>
        <w:t/>
      </w:r>
      <w:r w:rsidRPr="00575855">
        <w:rPr>
          <w:rFonts w:ascii="MS Mincho" w:eastAsia="MS Mincho" w:hAnsi="MS Mincho" w:cs="MS Mincho" w:hint="eastAsia"/>
        </w:rPr>
        <w:t xml:space="preserve">　　</w:t>
      </w:r>
      <w:r w:rsidRPr="00D90EB8">
        <w:rPr>
          <w:rFonts w:asciiTheme="majorEastAsia" w:eastAsiaTheme="majorEastAsia" w:hAnsiTheme="majorEastAsia" w:cs="Nirmala UI"/>
          <w:sz w:val="22"/>
        </w:rPr>
        <w:t xml:space="preserve">日　</w:t>
      </w:r>
    </w:p>
    <w:p w14:paraId="19BD42F5" w14:textId="086E6C41" w:rsidR="00893A66" w:rsidRPr="00D90EB8" w:rsidRDefault="00893A66" w:rsidP="00893A66">
      <w:pPr>
        <w:ind w:leftChars="50" w:left="105" w:firstLineChars="50" w:firstLine="110"/>
        <w:rPr>
          <w:rFonts w:asciiTheme="majorEastAsia" w:eastAsiaTheme="majorEastAsia" w:hAnsiTheme="majorEastAsia" w:cs="MS Gothic"/>
          <w:sz w:val="22"/>
          <w:szCs w:val="22"/>
          <w:cs/>
          <w:lang w:bidi="ne"/>
        </w:rPr>
      </w:pPr>
      <w:r w:rsidRPr="00D90EB8">
        <w:rPr>
          <w:rFonts w:ascii="Nirmala UI" w:eastAsiaTheme="majorEastAsia" w:hAnsi="Nirmala UI" w:cs="Nirmala UI"/>
          <w:sz w:val="22"/>
          <w:szCs w:val="22"/>
          <w:cs/>
          <w:lang w:bidi="hi-IN"/>
        </w:rPr>
        <w:t>विशेष</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सीप</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color w:val="3C4043"/>
          <w:sz w:val="22"/>
          <w:szCs w:val="22"/>
          <w:cs/>
          <w:lang w:bidi="hi-IN"/>
        </w:rPr>
        <w:t>भएका</w:t>
      </w:r>
      <w:r w:rsidRPr="00D90EB8">
        <w:rPr>
          <w:rFonts w:asciiTheme="majorEastAsia" w:eastAsiaTheme="majorEastAsia" w:hAnsiTheme="majorEastAsia" w:cs="MS Gothic"/>
          <w:color w:val="3C4043"/>
          <w:sz w:val="22"/>
          <w:szCs w:val="22"/>
          <w:cs/>
          <w:lang w:bidi="ne"/>
        </w:rPr>
        <w:t xml:space="preserve"> </w:t>
      </w:r>
      <w:r w:rsidRPr="00D90EB8">
        <w:rPr>
          <w:rFonts w:ascii="Nirmala UI" w:eastAsiaTheme="majorEastAsia" w:hAnsi="Nirmala UI" w:cs="Nirmala UI"/>
          <w:color w:val="3C4043"/>
          <w:sz w:val="22"/>
          <w:szCs w:val="22"/>
          <w:cs/>
          <w:lang w:bidi="hi-IN"/>
        </w:rPr>
        <w:t>बिदेशीको</w:t>
      </w:r>
      <w:r w:rsidRPr="00D90EB8">
        <w:rPr>
          <w:rFonts w:asciiTheme="majorEastAsia" w:eastAsiaTheme="majorEastAsia" w:hAnsiTheme="majorEastAsia" w:cs="MS Gothic"/>
          <w:color w:val="3C4043"/>
          <w:sz w:val="22"/>
          <w:szCs w:val="22"/>
          <w:cs/>
          <w:lang w:bidi="ne"/>
        </w:rPr>
        <w:t xml:space="preserve">  </w:t>
      </w:r>
      <w:r w:rsidRPr="00D90EB8">
        <w:rPr>
          <w:rFonts w:ascii="Nirmala UI" w:eastAsiaTheme="majorEastAsia" w:hAnsi="Nirmala UI" w:cs="Nirmala UI"/>
          <w:color w:val="3C4043"/>
          <w:sz w:val="22"/>
          <w:szCs w:val="22"/>
          <w:cs/>
          <w:lang w:bidi="hi-IN"/>
        </w:rPr>
        <w:t>हस्ता</w:t>
      </w:r>
      <w:r w:rsidRPr="00D90EB8">
        <w:rPr>
          <w:rFonts w:ascii="Nirmala UI" w:eastAsiaTheme="majorEastAsia" w:hAnsi="Nirmala UI" w:cs="Nirmala UI"/>
          <w:sz w:val="22"/>
          <w:szCs w:val="22"/>
          <w:cs/>
          <w:lang w:bidi="hi-IN"/>
        </w:rPr>
        <w:t>क्षर</w:t>
      </w:r>
      <w:r w:rsidRPr="00D90EB8">
        <w:rPr>
          <w:rFonts w:asciiTheme="majorEastAsia" w:eastAsiaTheme="majorEastAsia" w:hAnsiTheme="majorEastAsia" w:cs="MS Gothic"/>
          <w:sz w:val="22"/>
          <w:szCs w:val="22"/>
          <w:cs/>
          <w:lang w:bidi="ne"/>
        </w:rPr>
        <w:t xml:space="preserve"> </w:t>
      </w:r>
      <w:r w:rsidRPr="00D90EB8">
        <w:rPr>
          <w:rFonts w:asciiTheme="majorEastAsia" w:eastAsiaTheme="majorEastAsia" w:hAnsiTheme="majorEastAsia" w:cs="Nirmala UI"/>
          <w:sz w:val="22"/>
        </w:rPr>
        <w:t xml:space="preserve">　</w:t>
      </w:r>
      <w:r w:rsidR="00001C74" w:rsidRPr="00BB3912">
        <w:rPr>
          <w:rFonts w:ascii="Times New Roman" w:hAnsi="Times New Roman" w:cs="Times New Roman"/>
          <w:sz w:val="22"/>
        </w:rPr>
        <w:t/>
      </w:r>
      <w:r w:rsidRPr="00D90EB8">
        <w:rPr>
          <w:rFonts w:asciiTheme="majorEastAsia" w:eastAsiaTheme="majorEastAsia" w:hAnsiTheme="majorEastAsia" w:cs="Nirmala UI"/>
          <w:sz w:val="22"/>
        </w:rPr>
        <w:t xml:space="preserve">　</w:t>
      </w:r>
      <w:r w:rsidRPr="00D90EB8">
        <w:rPr>
          <w:rFonts w:asciiTheme="majorEastAsia" w:eastAsiaTheme="majorEastAsia" w:hAnsiTheme="majorEastAsia" w:cs="Nirmala UI"/>
          <w:sz w:val="22"/>
          <w:rtl/>
        </w:rPr>
        <w:t xml:space="preserve">  </w:t>
      </w:r>
      <w:r w:rsidRPr="00D90EB8">
        <w:rPr>
          <w:rFonts w:asciiTheme="majorEastAsia" w:eastAsiaTheme="majorEastAsia" w:hAnsiTheme="majorEastAsia" w:cs="MS Gothic"/>
          <w:sz w:val="22"/>
          <w:szCs w:val="22"/>
          <w:cs/>
          <w:lang w:bidi="ne"/>
        </w:rPr>
        <w:t xml:space="preserve">   </w:t>
      </w:r>
      <w:r w:rsidRPr="00D90EB8">
        <w:rPr>
          <w:rFonts w:asciiTheme="majorEastAsia" w:eastAsiaTheme="majorEastAsia" w:hAnsiTheme="majorEastAsia" w:cs="Nirmala UI"/>
          <w:sz w:val="22"/>
          <w:cs/>
          <w:lang w:bidi="ne-NP"/>
        </w:rPr>
        <w:t xml:space="preserve"> </w:t>
      </w:r>
      <w:r w:rsidRPr="00D90EB8">
        <w:rPr>
          <w:rFonts w:ascii="Nirmala UI" w:eastAsiaTheme="majorEastAsia" w:hAnsi="Nirmala UI" w:cs="Nirmala UI"/>
          <w:sz w:val="22"/>
          <w:szCs w:val="22"/>
          <w:cs/>
          <w:lang w:bidi="hi-IN"/>
        </w:rPr>
        <w:t>वर्ष</w:t>
      </w:r>
      <w:r w:rsidRPr="00D90EB8">
        <w:rPr>
          <w:rFonts w:asciiTheme="majorEastAsia" w:eastAsiaTheme="majorEastAsia" w:hAnsiTheme="majorEastAsia" w:cs="MS Gothic"/>
          <w:sz w:val="22"/>
          <w:szCs w:val="22"/>
          <w:cs/>
          <w:lang w:bidi="ne"/>
        </w:rPr>
        <w:t xml:space="preserve">   </w:t>
      </w:r>
      <w:r w:rsidR="00656F0D" w:rsidRPr="00A71124">
        <w:rPr>
          <w:rFonts w:ascii="Times New Roman" w:hAnsi="Times New Roman" w:cs="Times New Roman"/>
          <w:sz w:val="22"/>
          <w:lang w:val="id-ID"/>
        </w:rPr>
        <w:t/>
      </w:r>
      <w:r w:rsidRPr="00D90EB8">
        <w:rPr>
          <w:rFonts w:asciiTheme="majorEastAsia" w:eastAsiaTheme="majorEastAsia" w:hAnsiTheme="majorEastAsia" w:cs="MS Gothic"/>
          <w:sz w:val="22"/>
          <w:szCs w:val="22"/>
          <w:cs/>
          <w:lang w:bidi="ne"/>
        </w:rPr>
        <w:t xml:space="preserve">  </w:t>
      </w:r>
      <w:r w:rsidRPr="00D90EB8">
        <w:rPr>
          <w:rFonts w:asciiTheme="majorEastAsia" w:eastAsiaTheme="majorEastAsia" w:hAnsiTheme="majorEastAsia" w:cs="Nirmala UI"/>
          <w:sz w:val="22"/>
          <w:rtl/>
        </w:rPr>
        <w:t xml:space="preserve">  </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महिना</w:t>
      </w:r>
      <w:r w:rsidRPr="00D90EB8">
        <w:rPr>
          <w:rFonts w:asciiTheme="majorEastAsia" w:eastAsiaTheme="majorEastAsia" w:hAnsiTheme="majorEastAsia" w:cs="MS Gothic"/>
          <w:sz w:val="22"/>
          <w:szCs w:val="22"/>
          <w:cs/>
          <w:lang w:bidi="ne"/>
        </w:rPr>
        <w:t xml:space="preserve">   </w:t>
      </w:r>
      <w:r w:rsidR="00266D19" w:rsidRPr="00154C72">
        <w:rPr>
          <w:rFonts w:ascii="Times New Roman" w:hAnsi="Times New Roman" w:cs="Times New Roman"/>
          <w:sz w:val="22"/>
          <w:lang w:val="id-ID"/>
        </w:rPr>
        <w:t/>
      </w:r>
      <w:r w:rsidRPr="00D90EB8">
        <w:rPr>
          <w:rFonts w:asciiTheme="majorEastAsia" w:eastAsiaTheme="majorEastAsia" w:hAnsiTheme="majorEastAsia" w:cs="MS Gothic"/>
          <w:sz w:val="22"/>
          <w:szCs w:val="22"/>
          <w:cs/>
          <w:lang w:bidi="ne"/>
        </w:rPr>
        <w:t xml:space="preserve">  </w:t>
      </w:r>
      <w:r w:rsidRPr="00D90EB8">
        <w:rPr>
          <w:rFonts w:ascii="Nirmala UI" w:eastAsiaTheme="majorEastAsia" w:hAnsi="Nirmala UI" w:cs="Nirmala UI"/>
          <w:sz w:val="22"/>
          <w:szCs w:val="22"/>
          <w:cs/>
          <w:lang w:bidi="hi-IN"/>
        </w:rPr>
        <w:t>तारिख</w:t>
      </w:r>
      <w:r w:rsidRPr="00D90EB8">
        <w:rPr>
          <w:rFonts w:asciiTheme="majorEastAsia" w:eastAsiaTheme="majorEastAsia" w:hAnsiTheme="majorEastAsia" w:cs="MS Gothic"/>
          <w:sz w:val="22"/>
          <w:szCs w:val="22"/>
          <w:cs/>
          <w:lang w:bidi="ne"/>
        </w:rPr>
        <w:t xml:space="preserve"> </w:t>
      </w:r>
      <w:r w:rsidR="00D55EB9">
        <w:rPr>
          <w:rFonts w:asciiTheme="majorEastAsia" w:eastAsiaTheme="majorEastAsia" w:hAnsiTheme="majorEastAsia" w:cs="MS Gothic"/>
          <w:sz w:val="22"/>
          <w:szCs w:val="22"/>
          <w:cs/>
          <w:lang w:bidi="ne"/>
        </w:rPr>
        <w:t xml:space="preserve">  </w:t>
      </w:r>
      <w:r w:rsidR="00D55EB9" w:rsidRPr="00CD4FCB">
        <w:rPr>
          <w:rFonts w:ascii="Times New Roman" w:hAnsi="Times New Roman" w:cs="Times New Roman"/>
          <w:sz w:val="22"/>
          <w:lang w:val="id-ID"/>
        </w:rPr>
        <w:t/>
      </w:r>
    </w:p>
    <w:p w14:paraId="0CBE6BD3" w14:textId="77777777" w:rsidR="00893A66" w:rsidRPr="00D90EB8" w:rsidRDefault="00893A66" w:rsidP="00893A66">
      <w:pPr>
        <w:jc w:val="right"/>
        <w:rPr>
          <w:rFonts w:asciiTheme="majorEastAsia" w:eastAsiaTheme="majorEastAsia" w:hAnsiTheme="majorEastAsia" w:cs="MS Gothic"/>
          <w:sz w:val="22"/>
          <w:szCs w:val="22"/>
          <w:u w:val="single"/>
          <w:cs/>
          <w:lang w:bidi="ne"/>
        </w:rPr>
      </w:pPr>
    </w:p>
    <w:p w14:paraId="682479ED" w14:textId="77777777" w:rsidR="004176BB" w:rsidRDefault="004176BB"/>
    <w:sectPr w:rsidR="004176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A66"/>
    <w:rsid w:val="00001C74"/>
    <w:rsid w:val="00002EC2"/>
    <w:rsid w:val="00023ED3"/>
    <w:rsid w:val="00082012"/>
    <w:rsid w:val="000A636B"/>
    <w:rsid w:val="000D4300"/>
    <w:rsid w:val="001E1CCE"/>
    <w:rsid w:val="002142EB"/>
    <w:rsid w:val="00214A0F"/>
    <w:rsid w:val="00217264"/>
    <w:rsid w:val="00266D19"/>
    <w:rsid w:val="002941FD"/>
    <w:rsid w:val="002D4DDD"/>
    <w:rsid w:val="00334B68"/>
    <w:rsid w:val="00371E60"/>
    <w:rsid w:val="003A33DC"/>
    <w:rsid w:val="004176BB"/>
    <w:rsid w:val="0043268F"/>
    <w:rsid w:val="004B536A"/>
    <w:rsid w:val="00554276"/>
    <w:rsid w:val="00575855"/>
    <w:rsid w:val="005C396E"/>
    <w:rsid w:val="005F7AB4"/>
    <w:rsid w:val="00651905"/>
    <w:rsid w:val="00654C3E"/>
    <w:rsid w:val="00656F0D"/>
    <w:rsid w:val="00684AAE"/>
    <w:rsid w:val="0069265A"/>
    <w:rsid w:val="006E5431"/>
    <w:rsid w:val="007E41A8"/>
    <w:rsid w:val="00817044"/>
    <w:rsid w:val="00835A49"/>
    <w:rsid w:val="00861325"/>
    <w:rsid w:val="00870CDA"/>
    <w:rsid w:val="00893A66"/>
    <w:rsid w:val="00944B64"/>
    <w:rsid w:val="00945E00"/>
    <w:rsid w:val="00982C04"/>
    <w:rsid w:val="00993ABA"/>
    <w:rsid w:val="009A7D63"/>
    <w:rsid w:val="009B0E85"/>
    <w:rsid w:val="00A0345D"/>
    <w:rsid w:val="00AF1367"/>
    <w:rsid w:val="00BA6E09"/>
    <w:rsid w:val="00BD3164"/>
    <w:rsid w:val="00BE756D"/>
    <w:rsid w:val="00C47CC3"/>
    <w:rsid w:val="00C67122"/>
    <w:rsid w:val="00C7687C"/>
    <w:rsid w:val="00C870F4"/>
    <w:rsid w:val="00CD122A"/>
    <w:rsid w:val="00CF7293"/>
    <w:rsid w:val="00D06C5E"/>
    <w:rsid w:val="00D17CC4"/>
    <w:rsid w:val="00D55EB9"/>
    <w:rsid w:val="00D77CF7"/>
    <w:rsid w:val="00DD5D50"/>
    <w:rsid w:val="00DF2228"/>
    <w:rsid w:val="00E06418"/>
    <w:rsid w:val="00E2630C"/>
    <w:rsid w:val="00E379AE"/>
    <w:rsid w:val="00E86C43"/>
    <w:rsid w:val="00EA2435"/>
    <w:rsid w:val="00F02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B565E"/>
  <w15:chartTrackingRefBased/>
  <w15:docId w15:val="{7110B24D-56A6-44F9-9770-AFB63AFA2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93A66"/>
    <w:pPr>
      <w:widowControl w:val="0"/>
      <w:spacing w:after="0" w:line="240" w:lineRule="auto"/>
      <w:jc w:val="both"/>
    </w:pPr>
    <w:rPr>
      <w:rFonts w:ascii="Century" w:eastAsiaTheme="minorEastAsia" w:hAnsi="Century" w:cs="Century"/>
      <w:kern w:val="0"/>
      <w:sz w:val="21"/>
      <w:szCs w:val="21"/>
      <w:lang w:val="ne" w:eastAsia="ja-JP"/>
      <w14:ligatures w14:val="none"/>
    </w:rPr>
  </w:style>
  <w:style w:type="paragraph" w:styleId="Heading1">
    <w:name w:val="heading 1"/>
    <w:basedOn w:val="Normal"/>
    <w:next w:val="Normal"/>
    <w:link w:val="Heading1Char"/>
    <w:uiPriority w:val="9"/>
    <w:qFormat/>
    <w:rsid w:val="00893A66"/>
    <w:pPr>
      <w:keepNext/>
      <w:keepLines/>
      <w:widowControl/>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lang w:val="en-US" w:eastAsia="en-US"/>
      <w14:ligatures w14:val="standardContextual"/>
    </w:rPr>
  </w:style>
  <w:style w:type="paragraph" w:styleId="Heading2">
    <w:name w:val="heading 2"/>
    <w:basedOn w:val="Normal"/>
    <w:next w:val="Normal"/>
    <w:link w:val="Heading2Char"/>
    <w:uiPriority w:val="9"/>
    <w:semiHidden/>
    <w:unhideWhenUsed/>
    <w:qFormat/>
    <w:rsid w:val="00893A66"/>
    <w:pPr>
      <w:keepNext/>
      <w:keepLines/>
      <w:widowControl/>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lang w:val="en-US" w:eastAsia="en-US"/>
      <w14:ligatures w14:val="standardContextual"/>
    </w:rPr>
  </w:style>
  <w:style w:type="paragraph" w:styleId="Heading3">
    <w:name w:val="heading 3"/>
    <w:basedOn w:val="Normal"/>
    <w:next w:val="Normal"/>
    <w:link w:val="Heading3Char"/>
    <w:uiPriority w:val="9"/>
    <w:semiHidden/>
    <w:unhideWhenUsed/>
    <w:qFormat/>
    <w:rsid w:val="00893A66"/>
    <w:pPr>
      <w:keepNext/>
      <w:keepLines/>
      <w:widowControl/>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lang w:val="en-US" w:eastAsia="en-US"/>
      <w14:ligatures w14:val="standardContextual"/>
    </w:rPr>
  </w:style>
  <w:style w:type="paragraph" w:styleId="Heading4">
    <w:name w:val="heading 4"/>
    <w:basedOn w:val="Normal"/>
    <w:next w:val="Normal"/>
    <w:link w:val="Heading4Char"/>
    <w:uiPriority w:val="9"/>
    <w:semiHidden/>
    <w:unhideWhenUsed/>
    <w:qFormat/>
    <w:rsid w:val="00893A66"/>
    <w:pPr>
      <w:keepNext/>
      <w:keepLines/>
      <w:widowControl/>
      <w:spacing w:before="80" w:after="40" w:line="278" w:lineRule="auto"/>
      <w:jc w:val="left"/>
      <w:outlineLvl w:val="3"/>
    </w:pPr>
    <w:rPr>
      <w:rFonts w:asciiTheme="minorHAnsi" w:eastAsiaTheme="majorEastAsia" w:hAnsiTheme="minorHAnsi" w:cstheme="majorBidi"/>
      <w:i/>
      <w:iCs/>
      <w:color w:val="2F5496" w:themeColor="accent1" w:themeShade="BF"/>
      <w:kern w:val="2"/>
      <w:sz w:val="24"/>
      <w:szCs w:val="24"/>
      <w:lang w:val="en-US" w:eastAsia="en-US"/>
      <w14:ligatures w14:val="standardContextual"/>
    </w:rPr>
  </w:style>
  <w:style w:type="paragraph" w:styleId="Heading5">
    <w:name w:val="heading 5"/>
    <w:basedOn w:val="Normal"/>
    <w:next w:val="Normal"/>
    <w:link w:val="Heading5Char"/>
    <w:uiPriority w:val="9"/>
    <w:semiHidden/>
    <w:unhideWhenUsed/>
    <w:qFormat/>
    <w:rsid w:val="00893A66"/>
    <w:pPr>
      <w:keepNext/>
      <w:keepLines/>
      <w:widowControl/>
      <w:spacing w:before="80" w:after="40" w:line="278" w:lineRule="auto"/>
      <w:jc w:val="left"/>
      <w:outlineLvl w:val="4"/>
    </w:pPr>
    <w:rPr>
      <w:rFonts w:asciiTheme="minorHAnsi" w:eastAsiaTheme="majorEastAsia" w:hAnsiTheme="minorHAnsi" w:cstheme="majorBidi"/>
      <w:color w:val="2F5496" w:themeColor="accent1" w:themeShade="BF"/>
      <w:kern w:val="2"/>
      <w:sz w:val="24"/>
      <w:szCs w:val="24"/>
      <w:lang w:val="en-US" w:eastAsia="en-US"/>
      <w14:ligatures w14:val="standardContextual"/>
    </w:rPr>
  </w:style>
  <w:style w:type="paragraph" w:styleId="Heading6">
    <w:name w:val="heading 6"/>
    <w:basedOn w:val="Normal"/>
    <w:next w:val="Normal"/>
    <w:link w:val="Heading6Char"/>
    <w:uiPriority w:val="9"/>
    <w:semiHidden/>
    <w:unhideWhenUsed/>
    <w:qFormat/>
    <w:rsid w:val="00893A66"/>
    <w:pPr>
      <w:keepNext/>
      <w:keepLines/>
      <w:widowControl/>
      <w:spacing w:before="40" w:line="278" w:lineRule="auto"/>
      <w:jc w:val="left"/>
      <w:outlineLvl w:val="5"/>
    </w:pPr>
    <w:rPr>
      <w:rFonts w:asciiTheme="minorHAnsi" w:eastAsiaTheme="majorEastAsia" w:hAnsiTheme="minorHAnsi" w:cstheme="majorBidi"/>
      <w:i/>
      <w:iCs/>
      <w:color w:val="595959" w:themeColor="text1" w:themeTint="A6"/>
      <w:kern w:val="2"/>
      <w:sz w:val="24"/>
      <w:szCs w:val="24"/>
      <w:lang w:val="en-US" w:eastAsia="en-US"/>
      <w14:ligatures w14:val="standardContextual"/>
    </w:rPr>
  </w:style>
  <w:style w:type="paragraph" w:styleId="Heading7">
    <w:name w:val="heading 7"/>
    <w:basedOn w:val="Normal"/>
    <w:next w:val="Normal"/>
    <w:link w:val="Heading7Char"/>
    <w:uiPriority w:val="9"/>
    <w:semiHidden/>
    <w:unhideWhenUsed/>
    <w:qFormat/>
    <w:rsid w:val="00893A66"/>
    <w:pPr>
      <w:keepNext/>
      <w:keepLines/>
      <w:widowControl/>
      <w:spacing w:before="40" w:line="278" w:lineRule="auto"/>
      <w:jc w:val="left"/>
      <w:outlineLvl w:val="6"/>
    </w:pPr>
    <w:rPr>
      <w:rFonts w:asciiTheme="minorHAnsi" w:eastAsiaTheme="majorEastAsia" w:hAnsiTheme="minorHAnsi" w:cstheme="majorBidi"/>
      <w:color w:val="595959" w:themeColor="text1" w:themeTint="A6"/>
      <w:kern w:val="2"/>
      <w:sz w:val="24"/>
      <w:szCs w:val="24"/>
      <w:lang w:val="en-US" w:eastAsia="en-US"/>
      <w14:ligatures w14:val="standardContextual"/>
    </w:rPr>
  </w:style>
  <w:style w:type="paragraph" w:styleId="Heading8">
    <w:name w:val="heading 8"/>
    <w:basedOn w:val="Normal"/>
    <w:next w:val="Normal"/>
    <w:link w:val="Heading8Char"/>
    <w:uiPriority w:val="9"/>
    <w:semiHidden/>
    <w:unhideWhenUsed/>
    <w:qFormat/>
    <w:rsid w:val="00893A66"/>
    <w:pPr>
      <w:keepNext/>
      <w:keepLines/>
      <w:widowControl/>
      <w:spacing w:line="278" w:lineRule="auto"/>
      <w:jc w:val="left"/>
      <w:outlineLvl w:val="7"/>
    </w:pPr>
    <w:rPr>
      <w:rFonts w:asciiTheme="minorHAnsi" w:eastAsiaTheme="majorEastAsia" w:hAnsiTheme="minorHAnsi" w:cstheme="majorBidi"/>
      <w:i/>
      <w:iCs/>
      <w:color w:val="272727" w:themeColor="text1" w:themeTint="D8"/>
      <w:kern w:val="2"/>
      <w:sz w:val="24"/>
      <w:szCs w:val="24"/>
      <w:lang w:val="en-US" w:eastAsia="en-US"/>
      <w14:ligatures w14:val="standardContextual"/>
    </w:rPr>
  </w:style>
  <w:style w:type="paragraph" w:styleId="Heading9">
    <w:name w:val="heading 9"/>
    <w:basedOn w:val="Normal"/>
    <w:next w:val="Normal"/>
    <w:link w:val="Heading9Char"/>
    <w:uiPriority w:val="9"/>
    <w:semiHidden/>
    <w:unhideWhenUsed/>
    <w:qFormat/>
    <w:rsid w:val="00893A66"/>
    <w:pPr>
      <w:keepNext/>
      <w:keepLines/>
      <w:widowControl/>
      <w:spacing w:line="278" w:lineRule="auto"/>
      <w:jc w:val="left"/>
      <w:outlineLvl w:val="8"/>
    </w:pPr>
    <w:rPr>
      <w:rFonts w:asciiTheme="minorHAnsi" w:eastAsiaTheme="majorEastAsia" w:hAnsiTheme="minorHAnsi" w:cstheme="majorBidi"/>
      <w:color w:val="272727" w:themeColor="text1" w:themeTint="D8"/>
      <w:kern w:val="2"/>
      <w:sz w:val="24"/>
      <w:szCs w:val="24"/>
      <w:lang w:val="en-US" w:eastAsia="en-US"/>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3A6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93A6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93A6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93A6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93A6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93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3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3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3A66"/>
    <w:rPr>
      <w:rFonts w:eastAsiaTheme="majorEastAsia" w:cstheme="majorBidi"/>
      <w:color w:val="272727" w:themeColor="text1" w:themeTint="D8"/>
    </w:rPr>
  </w:style>
  <w:style w:type="paragraph" w:styleId="Title">
    <w:name w:val="Title"/>
    <w:basedOn w:val="Normal"/>
    <w:next w:val="Normal"/>
    <w:link w:val="TitleChar"/>
    <w:uiPriority w:val="10"/>
    <w:qFormat/>
    <w:rsid w:val="00893A66"/>
    <w:pPr>
      <w:widowControl/>
      <w:spacing w:after="80"/>
      <w:contextualSpacing/>
      <w:jc w:val="left"/>
    </w:pPr>
    <w:rPr>
      <w:rFonts w:asciiTheme="majorHAnsi" w:eastAsiaTheme="majorEastAsia" w:hAnsiTheme="majorHAnsi" w:cstheme="majorBidi"/>
      <w:spacing w:val="-10"/>
      <w:kern w:val="28"/>
      <w:sz w:val="56"/>
      <w:szCs w:val="56"/>
      <w:lang w:val="en-US" w:eastAsia="en-US"/>
      <w14:ligatures w14:val="standardContextual"/>
    </w:rPr>
  </w:style>
  <w:style w:type="character" w:customStyle="1" w:styleId="TitleChar">
    <w:name w:val="Title Char"/>
    <w:basedOn w:val="DefaultParagraphFont"/>
    <w:link w:val="Title"/>
    <w:uiPriority w:val="10"/>
    <w:rsid w:val="00893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A66"/>
    <w:pPr>
      <w:widowControl/>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lang w:val="en-US" w:eastAsia="en-US"/>
      <w14:ligatures w14:val="standardContextual"/>
    </w:rPr>
  </w:style>
  <w:style w:type="character" w:customStyle="1" w:styleId="SubtitleChar">
    <w:name w:val="Subtitle Char"/>
    <w:basedOn w:val="DefaultParagraphFont"/>
    <w:link w:val="Subtitle"/>
    <w:uiPriority w:val="11"/>
    <w:rsid w:val="00893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3A66"/>
    <w:pPr>
      <w:widowControl/>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eastAsia="en-US"/>
      <w14:ligatures w14:val="standardContextual"/>
    </w:rPr>
  </w:style>
  <w:style w:type="character" w:customStyle="1" w:styleId="QuoteChar">
    <w:name w:val="Quote Char"/>
    <w:basedOn w:val="DefaultParagraphFont"/>
    <w:link w:val="Quote"/>
    <w:uiPriority w:val="29"/>
    <w:rsid w:val="00893A66"/>
    <w:rPr>
      <w:i/>
      <w:iCs/>
      <w:color w:val="404040" w:themeColor="text1" w:themeTint="BF"/>
    </w:rPr>
  </w:style>
  <w:style w:type="paragraph" w:styleId="ListParagraph">
    <w:name w:val="List Paragraph"/>
    <w:basedOn w:val="Normal"/>
    <w:uiPriority w:val="34"/>
    <w:qFormat/>
    <w:rsid w:val="00893A66"/>
    <w:pPr>
      <w:widowControl/>
      <w:spacing w:after="160" w:line="278" w:lineRule="auto"/>
      <w:ind w:left="720"/>
      <w:contextualSpacing/>
      <w:jc w:val="left"/>
    </w:pPr>
    <w:rPr>
      <w:rFonts w:asciiTheme="minorHAnsi" w:eastAsiaTheme="minorHAnsi" w:hAnsiTheme="minorHAnsi" w:cstheme="minorBidi"/>
      <w:kern w:val="2"/>
      <w:sz w:val="24"/>
      <w:szCs w:val="24"/>
      <w:lang w:val="en-US" w:eastAsia="en-US"/>
      <w14:ligatures w14:val="standardContextual"/>
    </w:rPr>
  </w:style>
  <w:style w:type="character" w:styleId="IntenseEmphasis">
    <w:name w:val="Intense Emphasis"/>
    <w:basedOn w:val="DefaultParagraphFont"/>
    <w:uiPriority w:val="21"/>
    <w:qFormat/>
    <w:rsid w:val="00893A66"/>
    <w:rPr>
      <w:i/>
      <w:iCs/>
      <w:color w:val="2F5496" w:themeColor="accent1" w:themeShade="BF"/>
    </w:rPr>
  </w:style>
  <w:style w:type="paragraph" w:styleId="IntenseQuote">
    <w:name w:val="Intense Quote"/>
    <w:basedOn w:val="Normal"/>
    <w:next w:val="Normal"/>
    <w:link w:val="IntenseQuoteChar"/>
    <w:uiPriority w:val="30"/>
    <w:qFormat/>
    <w:rsid w:val="00893A66"/>
    <w:pPr>
      <w:widowControl/>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eastAsia="en-US"/>
      <w14:ligatures w14:val="standardContextual"/>
    </w:rPr>
  </w:style>
  <w:style w:type="character" w:customStyle="1" w:styleId="IntenseQuoteChar">
    <w:name w:val="Intense Quote Char"/>
    <w:basedOn w:val="DefaultParagraphFont"/>
    <w:link w:val="IntenseQuote"/>
    <w:uiPriority w:val="30"/>
    <w:rsid w:val="00893A66"/>
    <w:rPr>
      <w:i/>
      <w:iCs/>
      <w:color w:val="2F5496" w:themeColor="accent1" w:themeShade="BF"/>
    </w:rPr>
  </w:style>
  <w:style w:type="character" w:styleId="IntenseReference">
    <w:name w:val="Intense Reference"/>
    <w:basedOn w:val="DefaultParagraphFont"/>
    <w:uiPriority w:val="32"/>
    <w:qFormat/>
    <w:rsid w:val="00893A6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529</Words>
  <Characters>3020</Characters>
  <Application>Microsoft Office Word</Application>
  <DocSecurity>0</DocSecurity>
  <Lines>25</Lines>
  <Paragraphs>7</Paragraphs>
  <ScaleCrop>false</ScaleCrop>
  <Company/>
  <LinksUpToDate>false</LinksUpToDate>
  <CharactersWithSpaces>3542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Đặng Đình Tiệp</dc:creator>
  <cp:keywords/>
  <dc:description/>
  <cp:lastModifiedBy>Đặng Đình Tiệp</cp:lastModifiedBy>
  <cp:revision>54</cp:revision>
  <dcterms:created xsi:type="dcterms:W3CDTF">2025-10-17T03:11:00Z</dcterms:created>
  <dcterms:modified xsi:type="dcterms:W3CDTF">2025-10-17T03:19:00Z</dcterms:modified>
</cp:coreProperties>
</file>